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6F26E" w14:textId="77777777" w:rsidR="00AF652B" w:rsidRDefault="00AF652B" w:rsidP="004C17E1">
      <w:pPr>
        <w:spacing w:line="360" w:lineRule="auto"/>
        <w:jc w:val="center"/>
        <w:rPr>
          <w:rFonts w:ascii="Times New Roman" w:hAnsi="Times New Roman" w:cs="Times New Roman"/>
          <w:sz w:val="72"/>
          <w:szCs w:val="72"/>
        </w:rPr>
      </w:pPr>
    </w:p>
    <w:p w14:paraId="574E5028" w14:textId="6674329F" w:rsidR="004C17E1" w:rsidRPr="00FF5273" w:rsidRDefault="004C17E1" w:rsidP="004C17E1">
      <w:pPr>
        <w:spacing w:line="360" w:lineRule="auto"/>
        <w:jc w:val="center"/>
        <w:rPr>
          <w:rFonts w:ascii="Times New Roman" w:hAnsi="Times New Roman" w:cs="Times New Roman"/>
          <w:sz w:val="72"/>
          <w:szCs w:val="72"/>
        </w:rPr>
      </w:pPr>
      <w:r w:rsidRPr="00FF5273">
        <w:rPr>
          <w:rFonts w:ascii="Times New Roman" w:hAnsi="Times New Roman" w:cs="Times New Roman"/>
          <w:sz w:val="72"/>
          <w:szCs w:val="72"/>
        </w:rPr>
        <w:t xml:space="preserve">Wymagania edukacyjne </w:t>
      </w:r>
    </w:p>
    <w:p w14:paraId="7E9D0D69" w14:textId="199822E4" w:rsidR="004C17E1" w:rsidRPr="00FF5273" w:rsidRDefault="004C17E1" w:rsidP="004C17E1">
      <w:pPr>
        <w:spacing w:line="360" w:lineRule="auto"/>
        <w:jc w:val="center"/>
        <w:rPr>
          <w:rFonts w:ascii="Times New Roman" w:hAnsi="Times New Roman" w:cs="Times New Roman"/>
          <w:sz w:val="72"/>
          <w:szCs w:val="72"/>
        </w:rPr>
      </w:pPr>
      <w:r w:rsidRPr="00FF5273">
        <w:rPr>
          <w:rFonts w:ascii="Times New Roman" w:hAnsi="Times New Roman" w:cs="Times New Roman"/>
          <w:sz w:val="72"/>
          <w:szCs w:val="72"/>
        </w:rPr>
        <w:t xml:space="preserve">z </w:t>
      </w:r>
      <w:r>
        <w:rPr>
          <w:rFonts w:ascii="Times New Roman" w:hAnsi="Times New Roman" w:cs="Times New Roman"/>
          <w:sz w:val="72"/>
          <w:szCs w:val="72"/>
        </w:rPr>
        <w:t>plastyki dla klasy IV</w:t>
      </w:r>
    </w:p>
    <w:p w14:paraId="4C4B0244" w14:textId="69238B4D" w:rsidR="004C17E1" w:rsidRDefault="004C17E1" w:rsidP="004C17E1">
      <w:pPr>
        <w:spacing w:line="36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oparte na </w:t>
      </w:r>
      <w:r w:rsidRPr="00122C5D">
        <w:rPr>
          <w:rFonts w:ascii="Times New Roman" w:hAnsi="Times New Roman" w:cs="Times New Roman"/>
          <w:i/>
          <w:sz w:val="40"/>
          <w:szCs w:val="40"/>
        </w:rPr>
        <w:t xml:space="preserve">Programie nauczania </w:t>
      </w:r>
      <w:r>
        <w:rPr>
          <w:rFonts w:ascii="Times New Roman" w:hAnsi="Times New Roman" w:cs="Times New Roman"/>
          <w:i/>
          <w:sz w:val="40"/>
          <w:szCs w:val="40"/>
        </w:rPr>
        <w:t>plastyki</w:t>
      </w:r>
      <w:r w:rsidR="00AF652B">
        <w:rPr>
          <w:rFonts w:ascii="Times New Roman" w:hAnsi="Times New Roman" w:cs="Times New Roman"/>
          <w:i/>
          <w:sz w:val="40"/>
          <w:szCs w:val="40"/>
        </w:rPr>
        <w:t xml:space="preserve"> dla II etapu edukacyjnego:</w:t>
      </w:r>
      <w:r>
        <w:rPr>
          <w:rFonts w:ascii="Times New Roman" w:hAnsi="Times New Roman" w:cs="Times New Roman"/>
          <w:i/>
          <w:sz w:val="40"/>
          <w:szCs w:val="40"/>
        </w:rPr>
        <w:t xml:space="preserve"> „Odkrywamy sztukę</w:t>
      </w:r>
      <w:r w:rsidR="00AF652B">
        <w:rPr>
          <w:rFonts w:ascii="Times New Roman" w:hAnsi="Times New Roman" w:cs="Times New Roman"/>
          <w:i/>
          <w:sz w:val="40"/>
          <w:szCs w:val="40"/>
        </w:rPr>
        <w:t>. Szkoła podstawowa. Klasy 4-7</w:t>
      </w:r>
      <w:r>
        <w:rPr>
          <w:rFonts w:ascii="Times New Roman" w:hAnsi="Times New Roman" w:cs="Times New Roman"/>
          <w:i/>
          <w:sz w:val="40"/>
          <w:szCs w:val="40"/>
        </w:rPr>
        <w:t xml:space="preserve">” </w:t>
      </w:r>
      <w:r w:rsidRPr="004C17E1">
        <w:rPr>
          <w:rFonts w:ascii="Times New Roman" w:hAnsi="Times New Roman" w:cs="Times New Roman"/>
          <w:iCs/>
          <w:sz w:val="40"/>
          <w:szCs w:val="40"/>
        </w:rPr>
        <w:t>autorstwa Beaty Mikulik</w:t>
      </w:r>
      <w:r>
        <w:rPr>
          <w:rFonts w:ascii="Times New Roman" w:hAnsi="Times New Roman" w:cs="Times New Roman"/>
          <w:i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do podręcznika Odkrywamy sztukę dla klasy IV, autorstwa</w:t>
      </w:r>
      <w:r w:rsidR="004A1316">
        <w:rPr>
          <w:rFonts w:ascii="Times New Roman" w:hAnsi="Times New Roman" w:cs="Times New Roman"/>
          <w:sz w:val="40"/>
          <w:szCs w:val="40"/>
        </w:rPr>
        <w:t xml:space="preserve"> Stanisława Stopczyka</w:t>
      </w:r>
      <w:r>
        <w:rPr>
          <w:rFonts w:ascii="Times New Roman" w:hAnsi="Times New Roman" w:cs="Times New Roman"/>
          <w:sz w:val="40"/>
          <w:szCs w:val="40"/>
        </w:rPr>
        <w:t xml:space="preserve">, wydawnictwa </w:t>
      </w:r>
      <w:r w:rsidR="004A1316">
        <w:rPr>
          <w:rFonts w:ascii="Times New Roman" w:hAnsi="Times New Roman" w:cs="Times New Roman"/>
          <w:sz w:val="40"/>
          <w:szCs w:val="40"/>
        </w:rPr>
        <w:t>WSiP</w:t>
      </w:r>
      <w:r>
        <w:rPr>
          <w:rFonts w:ascii="Times New Roman" w:hAnsi="Times New Roman" w:cs="Times New Roman"/>
          <w:sz w:val="40"/>
          <w:szCs w:val="40"/>
        </w:rPr>
        <w:t xml:space="preserve"> S</w:t>
      </w:r>
      <w:r w:rsidR="004A1316">
        <w:rPr>
          <w:rFonts w:ascii="Times New Roman" w:hAnsi="Times New Roman" w:cs="Times New Roman"/>
          <w:sz w:val="40"/>
          <w:szCs w:val="40"/>
        </w:rPr>
        <w:t xml:space="preserve">.A. </w:t>
      </w:r>
    </w:p>
    <w:p w14:paraId="74A2D59F" w14:textId="77777777" w:rsidR="004C17E1" w:rsidRDefault="004C17E1" w:rsidP="004C17E1"/>
    <w:p w14:paraId="25EA3CAF" w14:textId="77777777" w:rsidR="004C17E1" w:rsidRDefault="004C17E1" w:rsidP="004C17E1"/>
    <w:p w14:paraId="2626CC3C" w14:textId="77777777" w:rsidR="004C17E1" w:rsidRDefault="004C17E1" w:rsidP="004C17E1">
      <w:pPr>
        <w:rPr>
          <w:rFonts w:ascii="Times New Roman" w:hAnsi="Times New Roman" w:cs="Times New Roman"/>
          <w:sz w:val="28"/>
          <w:szCs w:val="28"/>
        </w:rPr>
      </w:pPr>
      <w:r w:rsidRPr="00E21FBA">
        <w:rPr>
          <w:rFonts w:ascii="Times New Roman" w:hAnsi="Times New Roman" w:cs="Times New Roman"/>
          <w:sz w:val="28"/>
          <w:szCs w:val="28"/>
        </w:rPr>
        <w:t xml:space="preserve">Wymagania edukacyjne modyfikowane są przez nauczyciela przedmiotu </w:t>
      </w:r>
    </w:p>
    <w:p w14:paraId="3975D84A" w14:textId="77777777" w:rsidR="004C17E1" w:rsidRDefault="004C17E1" w:rsidP="004C17E1"/>
    <w:p w14:paraId="02B549D1" w14:textId="77777777" w:rsidR="004C17E1" w:rsidRDefault="004C17E1" w:rsidP="00AC66A8">
      <w:pPr>
        <w:pStyle w:val="Nagwek1"/>
        <w:ind w:left="0"/>
        <w:rPr>
          <w:color w:val="3D98D3"/>
          <w:sz w:val="28"/>
          <w:szCs w:val="28"/>
        </w:rPr>
      </w:pPr>
    </w:p>
    <w:p w14:paraId="723B75C5" w14:textId="77777777" w:rsidR="004C17E1" w:rsidRDefault="004C17E1">
      <w:pPr>
        <w:rPr>
          <w:rFonts w:ascii="Lato Black" w:eastAsia="Lato Black" w:hAnsi="Lato Black" w:cs="Lato Black"/>
          <w:b/>
          <w:bCs/>
          <w:color w:val="3D98D3"/>
          <w:sz w:val="28"/>
          <w:szCs w:val="28"/>
        </w:rPr>
      </w:pPr>
      <w:r>
        <w:rPr>
          <w:color w:val="3D98D3"/>
          <w:sz w:val="28"/>
          <w:szCs w:val="28"/>
        </w:rPr>
        <w:br w:type="page"/>
      </w:r>
    </w:p>
    <w:p w14:paraId="2930CF65" w14:textId="7FDD921E" w:rsidR="00AC66A8" w:rsidRPr="0027707D" w:rsidRDefault="00AC66A8" w:rsidP="00AC66A8">
      <w:pPr>
        <w:pStyle w:val="Nagwek1"/>
        <w:ind w:left="0"/>
        <w:rPr>
          <w:color w:val="3D98D3"/>
          <w:sz w:val="28"/>
          <w:szCs w:val="28"/>
        </w:rPr>
      </w:pPr>
      <w:r w:rsidRPr="0027707D">
        <w:rPr>
          <w:color w:val="3D98D3"/>
          <w:sz w:val="28"/>
          <w:szCs w:val="28"/>
        </w:rPr>
        <w:lastRenderedPageBreak/>
        <w:t>ODKRYWAMY SZTUKĘ.</w:t>
      </w:r>
      <w:r w:rsidR="00F5380A">
        <w:rPr>
          <w:color w:val="3D98D3"/>
          <w:sz w:val="28"/>
          <w:szCs w:val="28"/>
        </w:rPr>
        <w:t xml:space="preserve"> </w:t>
      </w:r>
      <w:r w:rsidRPr="0027707D">
        <w:rPr>
          <w:color w:val="3D98D3"/>
          <w:sz w:val="28"/>
          <w:szCs w:val="28"/>
        </w:rPr>
        <w:t>PLASTYKA. KLAS</w:t>
      </w:r>
      <w:r w:rsidR="00B00591" w:rsidRPr="0027707D">
        <w:rPr>
          <w:color w:val="3D98D3"/>
          <w:sz w:val="28"/>
          <w:szCs w:val="28"/>
        </w:rPr>
        <w:t>A</w:t>
      </w:r>
      <w:r w:rsidRPr="0027707D">
        <w:rPr>
          <w:color w:val="3D98D3"/>
          <w:sz w:val="28"/>
          <w:szCs w:val="28"/>
        </w:rPr>
        <w:t xml:space="preserve"> 4</w:t>
      </w:r>
    </w:p>
    <w:p w14:paraId="251DA105" w14:textId="53898A8A" w:rsidR="00A60B6D" w:rsidRPr="0027707D" w:rsidRDefault="00A60B6D" w:rsidP="00AC66A8">
      <w:pPr>
        <w:pStyle w:val="Nagwek1"/>
        <w:ind w:left="0"/>
        <w:rPr>
          <w:color w:val="3D98D3"/>
          <w:sz w:val="28"/>
          <w:szCs w:val="28"/>
        </w:rPr>
      </w:pPr>
      <w:r w:rsidRPr="0027707D">
        <w:rPr>
          <w:color w:val="3D98D3"/>
          <w:sz w:val="28"/>
          <w:szCs w:val="28"/>
        </w:rPr>
        <w:t>WYMAGANIA EDUKACYJNE</w:t>
      </w:r>
    </w:p>
    <w:p w14:paraId="056553C6" w14:textId="194D4751" w:rsidR="00B00591" w:rsidRPr="0027707D" w:rsidRDefault="00B00591" w:rsidP="00B00591">
      <w:pPr>
        <w:pStyle w:val="Tekstpodstawowy"/>
        <w:spacing w:before="11"/>
        <w:rPr>
          <w:b/>
          <w:sz w:val="20"/>
          <w:szCs w:val="20"/>
        </w:rPr>
      </w:pPr>
      <w:r w:rsidRPr="0027707D">
        <w:rPr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5EF859D8" wp14:editId="4FAD5A78">
                <wp:simplePos x="0" y="0"/>
                <wp:positionH relativeFrom="page">
                  <wp:posOffset>720090</wp:posOffset>
                </wp:positionH>
                <wp:positionV relativeFrom="paragraph">
                  <wp:posOffset>51435</wp:posOffset>
                </wp:positionV>
                <wp:extent cx="3863340" cy="4889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3340" cy="48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4765">
                              <a:moveTo>
                                <a:pt x="0" y="0"/>
                              </a:moveTo>
                              <a:lnTo>
                                <a:pt x="510421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DB9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4DE69" id="Graphic 22" o:spid="_x0000_s1026" style="position:absolute;margin-left:56.7pt;margin-top:4.05pt;width:304.2pt;height:3.85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104765,48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" path="m,l5104218,e" filled="f" strokecolor="#fdb913" strokeweight="1pt">
                <v:path arrowok="t"/>
                <w10:wrap type="topAndBottom" anchorx="page"/>
              </v:shape>
            </w:pict>
          </mc:Fallback>
        </mc:AlternateContent>
      </w:r>
      <w:r w:rsidRPr="00B00591">
        <w:rPr>
          <w:rFonts w:eastAsia="Lato Black" w:cs="Lato Black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46E57310" wp14:editId="3F5DB688">
                <wp:simplePos x="0" y="0"/>
                <wp:positionH relativeFrom="page">
                  <wp:posOffset>718185</wp:posOffset>
                </wp:positionH>
                <wp:positionV relativeFrom="paragraph">
                  <wp:posOffset>54610</wp:posOffset>
                </wp:positionV>
                <wp:extent cx="3863340" cy="45085"/>
                <wp:effectExtent l="0" t="0" r="0" b="0"/>
                <wp:wrapTopAndBottom/>
                <wp:docPr id="1957403773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334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4765">
                              <a:moveTo>
                                <a:pt x="0" y="0"/>
                              </a:moveTo>
                              <a:lnTo>
                                <a:pt x="510421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DB9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C48D5" id="Graphic 22" o:spid="_x0000_s1026" style="position:absolute;margin-left:56.55pt;margin-top:4.3pt;width:304.2pt;height:3.55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10476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" path="m,l5104218,e" filled="f" strokecolor="#fdb913" strokeweight="1pt">
                <v:path arrowok="t"/>
                <w10:wrap type="topAndBottom" anchorx="page"/>
              </v:shape>
            </w:pict>
          </mc:Fallback>
        </mc:AlternateContent>
      </w:r>
    </w:p>
    <w:p w14:paraId="2EF2B800" w14:textId="77777777" w:rsidR="0027707D" w:rsidRPr="0027707D" w:rsidRDefault="0027707D" w:rsidP="001070AE">
      <w:pPr>
        <w:widowControl/>
        <w:autoSpaceDE/>
        <w:autoSpaceDN/>
        <w:spacing w:line="276" w:lineRule="auto"/>
        <w:jc w:val="both"/>
        <w:rPr>
          <w:rFonts w:eastAsia="Aptos" w:cs="Times New Roman"/>
          <w:kern w:val="2"/>
          <w:sz w:val="20"/>
          <w:szCs w:val="20"/>
          <w14:ligatures w14:val="standardContextual"/>
        </w:rPr>
      </w:pPr>
    </w:p>
    <w:tbl>
      <w:tblPr>
        <w:tblStyle w:val="Tabela-Siatka3"/>
        <w:tblW w:w="5000" w:type="pct"/>
        <w:tblCellMar>
          <w:top w:w="28" w:type="dxa"/>
        </w:tblCellMar>
        <w:tblLook w:val="04A0" w:firstRow="1" w:lastRow="0" w:firstColumn="1" w:lastColumn="0" w:noHBand="0" w:noVBand="1"/>
      </w:tblPr>
      <w:tblGrid>
        <w:gridCol w:w="1682"/>
        <w:gridCol w:w="1890"/>
        <w:gridCol w:w="2086"/>
        <w:gridCol w:w="2086"/>
        <w:gridCol w:w="2087"/>
        <w:gridCol w:w="2070"/>
        <w:gridCol w:w="1981"/>
      </w:tblGrid>
      <w:tr w:rsidR="0027707D" w:rsidRPr="0027707D" w14:paraId="5FB78702" w14:textId="77777777" w:rsidTr="00BC59B2">
        <w:trPr>
          <w:trHeight w:val="489"/>
          <w:tblHeader/>
        </w:trPr>
        <w:tc>
          <w:tcPr>
            <w:tcW w:w="602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476EA541" w14:textId="2C19E0C3" w:rsidR="0027707D" w:rsidRPr="00B00591" w:rsidRDefault="0027707D" w:rsidP="003A26F2">
            <w:pPr>
              <w:spacing w:before="240" w:line="220" w:lineRule="atLeast"/>
              <w:contextualSpacing/>
              <w:rPr>
                <w:rFonts w:eastAsia="Aptos" w:cs="Times New Roman"/>
                <w:b/>
                <w:bCs/>
                <w:color w:val="FFFFFF" w:themeColor="background1"/>
              </w:rPr>
            </w:pPr>
            <w:r>
              <w:rPr>
                <w:rFonts w:eastAsia="Aptos" w:cs="Times New Roman"/>
                <w:b/>
                <w:bCs/>
                <w:color w:val="FFFFFF" w:themeColor="background1"/>
              </w:rPr>
              <w:t xml:space="preserve">Temat </w:t>
            </w:r>
            <w:r w:rsidR="003A26F2">
              <w:rPr>
                <w:rFonts w:eastAsia="Aptos" w:cs="Times New Roman"/>
                <w:b/>
                <w:bCs/>
                <w:color w:val="FFFFFF" w:themeColor="background1"/>
              </w:rPr>
              <w:t>z podręcznika</w:t>
            </w:r>
          </w:p>
        </w:tc>
        <w:tc>
          <w:tcPr>
            <w:tcW w:w="677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7AC69AA8" w14:textId="6D637D1D" w:rsidR="0027707D" w:rsidRPr="00B00591" w:rsidRDefault="0027707D" w:rsidP="003A26F2">
            <w:pPr>
              <w:spacing w:before="240" w:after="240" w:line="247" w:lineRule="auto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B00591">
              <w:rPr>
                <w:rFonts w:eastAsia="Aptos" w:cs="Times New Roman"/>
                <w:b/>
                <w:bCs/>
                <w:color w:val="FFFFFF" w:themeColor="background1"/>
              </w:rPr>
              <w:t>Pojęcia kluczowe</w:t>
            </w:r>
          </w:p>
        </w:tc>
        <w:tc>
          <w:tcPr>
            <w:tcW w:w="3721" w:type="pct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0DD5D776" w14:textId="30626089" w:rsidR="0027707D" w:rsidRPr="00B00591" w:rsidRDefault="0027707D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27707D">
              <w:rPr>
                <w:rFonts w:eastAsia="Aptos" w:cs="Times New Roman"/>
                <w:b/>
                <w:bCs/>
                <w:color w:val="FFFFFF" w:themeColor="background1"/>
              </w:rPr>
              <w:t>OCENA</w:t>
            </w:r>
          </w:p>
        </w:tc>
      </w:tr>
      <w:tr w:rsidR="00224F7D" w:rsidRPr="0027707D" w14:paraId="749AA4AF" w14:textId="77777777" w:rsidTr="00BC59B2">
        <w:trPr>
          <w:trHeight w:val="488"/>
          <w:tblHeader/>
        </w:trPr>
        <w:tc>
          <w:tcPr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1EC339F6" w14:textId="77777777" w:rsidR="00B00591" w:rsidRPr="00B00591" w:rsidRDefault="00B00591" w:rsidP="000B4CDF">
            <w:pPr>
              <w:spacing w:line="247" w:lineRule="auto"/>
              <w:contextualSpacing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</w:p>
        </w:tc>
        <w:tc>
          <w:tcPr>
            <w:tcW w:w="677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42934ADD" w14:textId="77777777" w:rsidR="00B00591" w:rsidRPr="00B00591" w:rsidRDefault="00B00591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</w:p>
        </w:tc>
        <w:tc>
          <w:tcPr>
            <w:tcW w:w="75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27ABD87A" w14:textId="760FC788" w:rsidR="00B00591" w:rsidRPr="00B00591" w:rsidRDefault="00B00591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B00591">
              <w:rPr>
                <w:rFonts w:eastAsia="Aptos" w:cs="Times New Roman"/>
                <w:b/>
                <w:bCs/>
                <w:color w:val="FFFFFF" w:themeColor="background1"/>
              </w:rPr>
              <w:t>celując</w:t>
            </w:r>
            <w:r w:rsidR="0027707D">
              <w:rPr>
                <w:rFonts w:eastAsia="Aptos" w:cs="Times New Roman"/>
                <w:b/>
                <w:bCs/>
                <w:color w:val="FFFFFF" w:themeColor="background1"/>
              </w:rPr>
              <w:t>a</w:t>
            </w:r>
          </w:p>
        </w:tc>
        <w:tc>
          <w:tcPr>
            <w:tcW w:w="75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069C9225" w14:textId="3BA8320A" w:rsidR="00B00591" w:rsidRPr="00B00591" w:rsidRDefault="00B00591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B00591">
              <w:rPr>
                <w:rFonts w:eastAsia="Aptos" w:cs="Times New Roman"/>
                <w:b/>
                <w:bCs/>
                <w:color w:val="FFFFFF" w:themeColor="background1"/>
              </w:rPr>
              <w:t>bardzo dobr</w:t>
            </w:r>
            <w:r w:rsidR="0027707D">
              <w:rPr>
                <w:rFonts w:eastAsia="Aptos" w:cs="Times New Roman"/>
                <w:b/>
                <w:bCs/>
                <w:color w:val="FFFFFF" w:themeColor="background1"/>
              </w:rPr>
              <w:t>a</w:t>
            </w:r>
          </w:p>
        </w:tc>
        <w:tc>
          <w:tcPr>
            <w:tcW w:w="75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3F9F5668" w14:textId="638A1EDC" w:rsidR="00B00591" w:rsidRPr="00B00591" w:rsidRDefault="00B00591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B00591">
              <w:rPr>
                <w:rFonts w:eastAsia="Aptos" w:cs="Times New Roman"/>
                <w:b/>
                <w:bCs/>
                <w:color w:val="FFFFFF" w:themeColor="background1"/>
              </w:rPr>
              <w:t>dobr</w:t>
            </w:r>
            <w:r w:rsidR="0027707D">
              <w:rPr>
                <w:rFonts w:eastAsia="Aptos" w:cs="Times New Roman"/>
                <w:b/>
                <w:bCs/>
                <w:color w:val="FFFFFF" w:themeColor="background1"/>
              </w:rPr>
              <w:t>a</w:t>
            </w:r>
          </w:p>
        </w:tc>
        <w:tc>
          <w:tcPr>
            <w:tcW w:w="74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5EC299C3" w14:textId="4AA5D76A" w:rsidR="00B00591" w:rsidRPr="00B00591" w:rsidRDefault="00B00591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B00591">
              <w:rPr>
                <w:rFonts w:eastAsia="Aptos" w:cs="Times New Roman"/>
                <w:b/>
                <w:bCs/>
                <w:color w:val="FFFFFF" w:themeColor="background1"/>
              </w:rPr>
              <w:t>dostateczn</w:t>
            </w:r>
            <w:r w:rsidR="0027707D">
              <w:rPr>
                <w:rFonts w:eastAsia="Aptos" w:cs="Times New Roman"/>
                <w:b/>
                <w:bCs/>
                <w:color w:val="FFFFFF" w:themeColor="background1"/>
              </w:rPr>
              <w:t>a</w:t>
            </w:r>
          </w:p>
        </w:tc>
        <w:tc>
          <w:tcPr>
            <w:tcW w:w="7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6A91C0B4" w14:textId="2EFE5083" w:rsidR="00B00591" w:rsidRPr="00B00591" w:rsidRDefault="00B00591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B00591">
              <w:rPr>
                <w:rFonts w:eastAsia="Aptos" w:cs="Times New Roman"/>
                <w:b/>
                <w:bCs/>
                <w:color w:val="FFFFFF" w:themeColor="background1"/>
              </w:rPr>
              <w:t>dopuszczając</w:t>
            </w:r>
            <w:r w:rsidR="0027707D">
              <w:rPr>
                <w:rFonts w:eastAsia="Aptos" w:cs="Times New Roman"/>
                <w:b/>
                <w:bCs/>
                <w:color w:val="FFFFFF" w:themeColor="background1"/>
              </w:rPr>
              <w:t>a</w:t>
            </w:r>
          </w:p>
        </w:tc>
      </w:tr>
      <w:tr w:rsidR="00224F7D" w:rsidRPr="0027707D" w14:paraId="6E1D36D1" w14:textId="77777777" w:rsidTr="00BC59B2">
        <w:tc>
          <w:tcPr>
            <w:tcW w:w="602" w:type="pct"/>
            <w:tcBorders>
              <w:top w:val="single" w:sz="4" w:space="0" w:color="auto"/>
            </w:tcBorders>
          </w:tcPr>
          <w:p w14:paraId="6BACD1F8" w14:textId="3314A4DE" w:rsidR="00B00591" w:rsidRPr="00B00591" w:rsidRDefault="00B00591" w:rsidP="00B00591">
            <w:pPr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1. Wprowadze</w:t>
            </w:r>
            <w:r w:rsidR="00B44BE0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 xml:space="preserve">nie. Po co nam sztuka? </w:t>
            </w:r>
          </w:p>
          <w:p w14:paraId="600015CC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  <w:tcBorders>
              <w:top w:val="single" w:sz="4" w:space="0" w:color="auto"/>
            </w:tcBorders>
          </w:tcPr>
          <w:p w14:paraId="7E5112F0" w14:textId="01F59568" w:rsidR="00B00591" w:rsidRPr="00B44BE0" w:rsidRDefault="00B00591" w:rsidP="00B44BE0">
            <w:pPr>
              <w:pStyle w:val="styl1"/>
            </w:pPr>
            <w:r w:rsidRPr="00B44BE0">
              <w:t>sztuka</w:t>
            </w:r>
            <w:r w:rsidR="00D8403C" w:rsidRPr="00B44BE0">
              <w:t>,</w:t>
            </w:r>
            <w:r w:rsidRPr="00B44BE0">
              <w:t xml:space="preserve"> </w:t>
            </w:r>
          </w:p>
          <w:p w14:paraId="07508D9B" w14:textId="2B67F341" w:rsidR="00B00591" w:rsidRPr="00B44BE0" w:rsidRDefault="00B00591" w:rsidP="00B44BE0">
            <w:pPr>
              <w:pStyle w:val="styl1"/>
            </w:pPr>
            <w:r w:rsidRPr="00B44BE0">
              <w:t>epoka</w:t>
            </w:r>
            <w:r w:rsidR="00D8403C" w:rsidRPr="00B44BE0">
              <w:t xml:space="preserve"> </w:t>
            </w:r>
            <w:r w:rsidRPr="00B44BE0">
              <w:t>kamienia</w:t>
            </w:r>
            <w:r w:rsidR="00D8403C" w:rsidRPr="00B44BE0">
              <w:t>,</w:t>
            </w:r>
          </w:p>
          <w:p w14:paraId="3808244F" w14:textId="071EBCC7" w:rsidR="00B00591" w:rsidRPr="00B44BE0" w:rsidRDefault="00B00591" w:rsidP="00B44BE0">
            <w:pPr>
              <w:pStyle w:val="styl1"/>
            </w:pPr>
            <w:r w:rsidRPr="00B44BE0">
              <w:t>archeologia</w:t>
            </w:r>
            <w:r w:rsidR="00D8403C" w:rsidRPr="00B44BE0">
              <w:t xml:space="preserve"> i</w:t>
            </w:r>
            <w:r w:rsidR="000B4CDF" w:rsidRPr="00B44BE0">
              <w:t> </w:t>
            </w:r>
            <w:r w:rsidRPr="00B44BE0">
              <w:t>wykopaliska archeologiczne</w:t>
            </w:r>
            <w:r w:rsidR="00D8403C" w:rsidRPr="00B44BE0">
              <w:t>,</w:t>
            </w:r>
          </w:p>
          <w:p w14:paraId="2B65C763" w14:textId="428426BF" w:rsidR="00B00591" w:rsidRPr="00B44BE0" w:rsidRDefault="00B00591" w:rsidP="00B44BE0">
            <w:pPr>
              <w:pStyle w:val="styl1"/>
            </w:pPr>
            <w:r w:rsidRPr="00B44BE0">
              <w:t>piękno</w:t>
            </w:r>
            <w:r w:rsidR="00D8403C" w:rsidRPr="00B44BE0">
              <w:t>,</w:t>
            </w:r>
          </w:p>
          <w:p w14:paraId="7A9EEEE3" w14:textId="45E9425D" w:rsidR="00B00591" w:rsidRPr="00B44BE0" w:rsidRDefault="00B00591" w:rsidP="00B44BE0">
            <w:pPr>
              <w:pStyle w:val="styl1"/>
            </w:pPr>
            <w:r w:rsidRPr="00B44BE0">
              <w:t>twórca</w:t>
            </w:r>
            <w:r w:rsidR="00D8403C" w:rsidRPr="00B44BE0">
              <w:t>,</w:t>
            </w:r>
          </w:p>
          <w:p w14:paraId="50D602E7" w14:textId="42E88194" w:rsidR="00D8403C" w:rsidRPr="00B44BE0" w:rsidRDefault="00B00591" w:rsidP="00B44BE0">
            <w:pPr>
              <w:pStyle w:val="styl1"/>
            </w:pPr>
            <w:r w:rsidRPr="00B44BE0">
              <w:t>zadania sztuki</w:t>
            </w:r>
            <w:r w:rsidR="00D8403C" w:rsidRPr="00B44BE0">
              <w:t>,</w:t>
            </w:r>
            <w:r w:rsidRPr="00B44BE0">
              <w:t xml:space="preserve"> </w:t>
            </w:r>
          </w:p>
          <w:p w14:paraId="3E3F7712" w14:textId="16227D78" w:rsidR="00B00591" w:rsidRPr="00B44BE0" w:rsidRDefault="00B00591" w:rsidP="00B44BE0">
            <w:pPr>
              <w:pStyle w:val="styl1"/>
            </w:pPr>
            <w:r w:rsidRPr="00B44BE0">
              <w:t>przyczyny tworzenia</w:t>
            </w:r>
            <w:r w:rsidR="00D8403C" w:rsidRPr="00B44BE0">
              <w:t>,</w:t>
            </w:r>
          </w:p>
          <w:p w14:paraId="23C7CA14" w14:textId="20551C24" w:rsidR="00B00591" w:rsidRPr="00B44BE0" w:rsidRDefault="00B00591" w:rsidP="00B44BE0">
            <w:pPr>
              <w:pStyle w:val="styl1"/>
            </w:pPr>
            <w:r w:rsidRPr="00B44BE0">
              <w:t>wyobraźnia</w:t>
            </w:r>
            <w:r w:rsidR="00D8403C" w:rsidRPr="00B44BE0">
              <w:t>,</w:t>
            </w:r>
          </w:p>
          <w:p w14:paraId="42A02141" w14:textId="3EC3763D" w:rsidR="00B00591" w:rsidRPr="000B4CDF" w:rsidRDefault="00B00591" w:rsidP="00B44BE0">
            <w:pPr>
              <w:pStyle w:val="styl1"/>
            </w:pPr>
            <w:r w:rsidRPr="00B44BE0">
              <w:t>inspiracja</w:t>
            </w:r>
            <w:r w:rsidR="00D8403C" w:rsidRPr="00B44BE0">
              <w:t>.</w:t>
            </w:r>
          </w:p>
        </w:tc>
        <w:tc>
          <w:tcPr>
            <w:tcW w:w="753" w:type="pct"/>
            <w:tcBorders>
              <w:top w:val="single" w:sz="4" w:space="0" w:color="auto"/>
            </w:tcBorders>
          </w:tcPr>
          <w:p w14:paraId="1428991A" w14:textId="2718B36D" w:rsidR="00B00591" w:rsidRPr="00B44BE0" w:rsidRDefault="00B00591" w:rsidP="00B44BE0">
            <w:pPr>
              <w:pStyle w:val="styl1"/>
            </w:pPr>
            <w:r w:rsidRPr="00B44BE0">
              <w:t>bardzo znajomość potrzeby tworzenia dzieł sztuki i</w:t>
            </w:r>
            <w:r w:rsidR="00B44BE0">
              <w:t> </w:t>
            </w:r>
            <w:r w:rsidRPr="00B44BE0">
              <w:t>otaczania się pięknem, towarzyszącej ludziom już od zarania dziejów, które uznaje się za początek sztuki;</w:t>
            </w:r>
          </w:p>
          <w:p w14:paraId="74862FCB" w14:textId="68662B27" w:rsidR="00B00591" w:rsidRPr="00B44BE0" w:rsidRDefault="00B00591" w:rsidP="00B44BE0">
            <w:pPr>
              <w:pStyle w:val="styl1"/>
            </w:pPr>
            <w:r w:rsidRPr="00B44BE0">
              <w:t>zauważanie potrzeby kreatywności, kształtowania otoczenia, piękna, pomysłowości od czasów epoki kamienia, omawianie jej na przykładach wielu różnych dzieł;</w:t>
            </w:r>
          </w:p>
          <w:p w14:paraId="5AE4652C" w14:textId="53A4971E" w:rsidR="00B00591" w:rsidRPr="00B44BE0" w:rsidRDefault="00B00591" w:rsidP="00B44BE0">
            <w:pPr>
              <w:pStyle w:val="styl1"/>
            </w:pPr>
            <w:r w:rsidRPr="00B44BE0">
              <w:t>określanie i</w:t>
            </w:r>
            <w:r w:rsidR="00D8403C" w:rsidRPr="00B44BE0">
              <w:t> </w:t>
            </w:r>
            <w:r w:rsidRPr="00B44BE0">
              <w:t xml:space="preserve">omawianie wielu różnorodnych przyczyn tworzenia dzieł sztuki; </w:t>
            </w:r>
          </w:p>
          <w:p w14:paraId="070A2E84" w14:textId="60187ED8" w:rsidR="00B00591" w:rsidRPr="00B44BE0" w:rsidRDefault="00B00591" w:rsidP="00B225C0">
            <w:pPr>
              <w:pStyle w:val="styl1"/>
              <w:spacing w:after="240"/>
            </w:pPr>
            <w:r w:rsidRPr="00B44BE0">
              <w:lastRenderedPageBreak/>
              <w:t>umiejętność inspirowania się muzyką, wspomnieniami podczas tworzenia dowolnej oryginalnej kompozycji plastycznej.</w:t>
            </w:r>
          </w:p>
        </w:tc>
        <w:tc>
          <w:tcPr>
            <w:tcW w:w="753" w:type="pct"/>
            <w:tcBorders>
              <w:top w:val="single" w:sz="4" w:space="0" w:color="auto"/>
            </w:tcBorders>
          </w:tcPr>
          <w:p w14:paraId="2CA73627" w14:textId="7D94E390" w:rsidR="00B00591" w:rsidRPr="00B00591" w:rsidRDefault="00B00591" w:rsidP="00B44BE0">
            <w:pPr>
              <w:pStyle w:val="styl1"/>
            </w:pPr>
            <w:r w:rsidRPr="00B00591">
              <w:lastRenderedPageBreak/>
              <w:t xml:space="preserve"> dobra znajomość potrzeby tworzenia dzieł sztuki i</w:t>
            </w:r>
            <w:r w:rsidR="00B44BE0">
              <w:t> </w:t>
            </w:r>
            <w:r w:rsidRPr="00B00591">
              <w:t>otaczania się pięknem, towarzyszącej ludziom już od zarania dziejów, które uznaje się za początek sztuki;</w:t>
            </w:r>
          </w:p>
          <w:p w14:paraId="25D5327D" w14:textId="53EB005A" w:rsidR="00B00591" w:rsidRPr="00B00591" w:rsidRDefault="00B00591" w:rsidP="00B44BE0">
            <w:pPr>
              <w:pStyle w:val="styl1"/>
            </w:pPr>
            <w:r w:rsidRPr="00B00591">
              <w:t xml:space="preserve"> zauważanie potrzeby kreatywności, kształtowania otoczenia, piękna, pomysłowości od czasów epoki kamienia, omawianie jej na wybranych przykładach;</w:t>
            </w:r>
          </w:p>
          <w:p w14:paraId="7EFEA159" w14:textId="3D67298C" w:rsidR="00B00591" w:rsidRPr="00B00591" w:rsidRDefault="00B00591" w:rsidP="00B44BE0">
            <w:pPr>
              <w:pStyle w:val="styl1"/>
            </w:pPr>
            <w:r w:rsidRPr="00B00591">
              <w:t>określanie kilku różnorodnych przyczyn tworzenia dzieł sztuki;</w:t>
            </w:r>
          </w:p>
          <w:p w14:paraId="0980DF87" w14:textId="32A7427D" w:rsidR="00B00591" w:rsidRPr="00B00591" w:rsidRDefault="00B00591" w:rsidP="00B44BE0">
            <w:pPr>
              <w:pStyle w:val="styl1"/>
            </w:pPr>
            <w:r w:rsidRPr="00B00591">
              <w:t xml:space="preserve">umiejętność inspirowania się </w:t>
            </w:r>
            <w:r w:rsidRPr="00B00591">
              <w:lastRenderedPageBreak/>
              <w:t>muzyką, wspomnieniami podczas tworzenia dowolnej ciekawej kompozycji plastycznej.</w:t>
            </w:r>
          </w:p>
          <w:p w14:paraId="300BEBD3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</w:p>
        </w:tc>
        <w:tc>
          <w:tcPr>
            <w:tcW w:w="753" w:type="pct"/>
            <w:tcBorders>
              <w:top w:val="single" w:sz="4" w:space="0" w:color="auto"/>
            </w:tcBorders>
          </w:tcPr>
          <w:p w14:paraId="5462D6D1" w14:textId="60A2AF7E" w:rsidR="00B00591" w:rsidRPr="00B00591" w:rsidRDefault="00B00591" w:rsidP="00B44BE0">
            <w:pPr>
              <w:pStyle w:val="styl1"/>
            </w:pPr>
            <w:r w:rsidRPr="00B00591">
              <w:lastRenderedPageBreak/>
              <w:t>znajomość potrzeby tworzenia dzieł sztuki i</w:t>
            </w:r>
            <w:r w:rsidR="00B44BE0">
              <w:t> </w:t>
            </w:r>
            <w:r w:rsidRPr="00B00591">
              <w:t>otaczania się pięknem, towarzyszącej ludziom już od zarania dziejów, które uznaje się za początek sztuki;</w:t>
            </w:r>
          </w:p>
          <w:p w14:paraId="6ED7EF9B" w14:textId="5C334D1D" w:rsidR="00B00591" w:rsidRPr="00B00591" w:rsidRDefault="00B00591" w:rsidP="00B44BE0">
            <w:pPr>
              <w:pStyle w:val="styl1"/>
            </w:pPr>
            <w:r w:rsidRPr="00B00591">
              <w:t xml:space="preserve"> zauważanie potrzeby kreatywności, kształtowania otoczenia, piękna, pomysłowości od czasów epoki kamienia, omawianie jej na wybranym przykładzie;</w:t>
            </w:r>
          </w:p>
          <w:p w14:paraId="6D100BC9" w14:textId="3722314B" w:rsidR="00B00591" w:rsidRPr="00B00591" w:rsidRDefault="00B00591" w:rsidP="00B44BE0">
            <w:pPr>
              <w:pStyle w:val="styl1"/>
            </w:pPr>
            <w:r w:rsidRPr="00B00591">
              <w:t xml:space="preserve"> określanie przynajmniej trzech różnych przyczyn tworzenia dzieł sztuki;</w:t>
            </w:r>
          </w:p>
          <w:p w14:paraId="1BA10F3D" w14:textId="35C9E955" w:rsidR="00B00591" w:rsidRPr="00B00591" w:rsidRDefault="00B00591" w:rsidP="00B44BE0">
            <w:pPr>
              <w:pStyle w:val="styl1"/>
            </w:pPr>
            <w:r w:rsidRPr="00B00591">
              <w:lastRenderedPageBreak/>
              <w:t xml:space="preserve"> umiejętność inspirowania się muzyką, wspomnieniami podczas tworzenia dowolnej kompozycji plastycznej.</w:t>
            </w:r>
          </w:p>
        </w:tc>
        <w:tc>
          <w:tcPr>
            <w:tcW w:w="747" w:type="pct"/>
            <w:tcBorders>
              <w:top w:val="single" w:sz="4" w:space="0" w:color="auto"/>
            </w:tcBorders>
          </w:tcPr>
          <w:p w14:paraId="0CD25C53" w14:textId="27BE8AD6" w:rsidR="00B00591" w:rsidRPr="00B00591" w:rsidRDefault="00B00591" w:rsidP="00B41AD9">
            <w:pPr>
              <w:pStyle w:val="styl1"/>
            </w:pPr>
            <w:r w:rsidRPr="00B00591">
              <w:lastRenderedPageBreak/>
              <w:t>orientacyjna znajomość potrzeby tworzenia dzieł sztuki i otaczania się pięknem, towarzyszącej ludziom już od zarania dziejów;</w:t>
            </w:r>
          </w:p>
          <w:p w14:paraId="7D2C825D" w14:textId="79015F42" w:rsidR="00B00591" w:rsidRPr="00B00591" w:rsidRDefault="00B00591" w:rsidP="00B41AD9">
            <w:pPr>
              <w:pStyle w:val="styl1"/>
            </w:pPr>
            <w:r w:rsidRPr="00B00591">
              <w:t>zauważanie potrzeby kreatywności, kształtowania otoczenia, piękna, pomysłowości od czasów epoki kamienia;</w:t>
            </w:r>
          </w:p>
          <w:p w14:paraId="2F921C0D" w14:textId="1E156142" w:rsidR="00B00591" w:rsidRPr="00B00591" w:rsidRDefault="00B00591" w:rsidP="00B41AD9">
            <w:pPr>
              <w:pStyle w:val="styl1"/>
            </w:pPr>
            <w:r w:rsidRPr="00B00591">
              <w:t>określanie wybranej przyczyny tworzenia dzieł sztuki;</w:t>
            </w:r>
          </w:p>
          <w:p w14:paraId="134AF8B7" w14:textId="13F24582" w:rsidR="00B00591" w:rsidRPr="00B00591" w:rsidRDefault="00B00591" w:rsidP="00B41AD9">
            <w:pPr>
              <w:pStyle w:val="styl1"/>
            </w:pPr>
            <w:r w:rsidRPr="00B00591">
              <w:t xml:space="preserve">inspirowanie się muzyką, wspomnieniami podczas tworzenia prostej, typowej </w:t>
            </w:r>
            <w:r w:rsidRPr="00B00591">
              <w:lastRenderedPageBreak/>
              <w:t>kompozycji plastycznej.</w:t>
            </w:r>
          </w:p>
        </w:tc>
        <w:tc>
          <w:tcPr>
            <w:tcW w:w="713" w:type="pct"/>
            <w:tcBorders>
              <w:top w:val="single" w:sz="4" w:space="0" w:color="auto"/>
            </w:tcBorders>
          </w:tcPr>
          <w:p w14:paraId="3E343DBA" w14:textId="260AC3FC" w:rsidR="00B00591" w:rsidRPr="00B00591" w:rsidRDefault="00B00591" w:rsidP="00B225C0">
            <w:pPr>
              <w:pStyle w:val="styl1"/>
            </w:pPr>
            <w:r w:rsidRPr="00B00591">
              <w:lastRenderedPageBreak/>
              <w:t>zauważanie potrzeby piękna jako przyczyny tworzenia dzieł sztuki;</w:t>
            </w:r>
          </w:p>
          <w:p w14:paraId="7530D9B7" w14:textId="4BFA99DD" w:rsidR="00B00591" w:rsidRPr="00B00591" w:rsidRDefault="00B00591" w:rsidP="00B225C0">
            <w:pPr>
              <w:pStyle w:val="styl1"/>
            </w:pPr>
            <w:r w:rsidRPr="00B00591">
              <w:t>próba inspirowania się muzyką, wspomnieniami podczas tworzenia schematycznej, znacznie uproszczonej kompozycji plastycznej.</w:t>
            </w:r>
          </w:p>
        </w:tc>
      </w:tr>
      <w:tr w:rsidR="00224F7D" w:rsidRPr="0027707D" w14:paraId="73240BA7" w14:textId="77777777" w:rsidTr="007E17BA">
        <w:tc>
          <w:tcPr>
            <w:tcW w:w="602" w:type="pct"/>
          </w:tcPr>
          <w:p w14:paraId="71CCDB25" w14:textId="75A5AFCB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2. Działania z</w:t>
            </w:r>
            <w:r w:rsidR="00D8403C" w:rsidRPr="00B225C0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kolorem</w:t>
            </w:r>
          </w:p>
          <w:p w14:paraId="5B0017F2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2DA38258" w14:textId="4A229336" w:rsidR="00B00591" w:rsidRPr="00B00591" w:rsidRDefault="00B00591" w:rsidP="00B44BE0">
            <w:pPr>
              <w:pStyle w:val="styl1"/>
            </w:pPr>
            <w:r w:rsidRPr="00B00591">
              <w:t>malarstwo</w:t>
            </w:r>
            <w:r w:rsidR="00D8403C" w:rsidRPr="0027707D">
              <w:t>,</w:t>
            </w:r>
          </w:p>
          <w:p w14:paraId="74CC453A" w14:textId="776883F2" w:rsidR="00B00591" w:rsidRPr="00B00591" w:rsidRDefault="00B00591" w:rsidP="00B44BE0">
            <w:pPr>
              <w:pStyle w:val="styl1"/>
            </w:pPr>
            <w:r w:rsidRPr="00B00591">
              <w:t>barwa (kolor)</w:t>
            </w:r>
            <w:r w:rsidR="00D8403C" w:rsidRPr="0027707D">
              <w:t>,</w:t>
            </w:r>
          </w:p>
          <w:p w14:paraId="5B88CB6A" w14:textId="73D1D443" w:rsidR="00B00591" w:rsidRPr="00B00591" w:rsidRDefault="00B00591" w:rsidP="00B44BE0">
            <w:pPr>
              <w:pStyle w:val="styl1"/>
            </w:pPr>
            <w:r w:rsidRPr="00B00591">
              <w:t>barwy podstawowe</w:t>
            </w:r>
            <w:r w:rsidR="00D8403C" w:rsidRPr="0027707D">
              <w:t>,</w:t>
            </w:r>
          </w:p>
          <w:p w14:paraId="29F07966" w14:textId="61A1CEDD" w:rsidR="00B00591" w:rsidRPr="00B00591" w:rsidRDefault="00B00591" w:rsidP="00B44BE0">
            <w:pPr>
              <w:pStyle w:val="styl1"/>
            </w:pPr>
            <w:r w:rsidRPr="00B00591">
              <w:t>barwy pochodne</w:t>
            </w:r>
            <w:r w:rsidR="00D8403C" w:rsidRPr="0027707D">
              <w:t>,</w:t>
            </w:r>
          </w:p>
          <w:p w14:paraId="096E1A5F" w14:textId="5FDFD7E2" w:rsidR="00B00591" w:rsidRPr="00B00591" w:rsidRDefault="00B00591" w:rsidP="00B44BE0">
            <w:pPr>
              <w:pStyle w:val="styl1"/>
            </w:pPr>
            <w:r w:rsidRPr="00B00591">
              <w:t>koło barw</w:t>
            </w:r>
            <w:r w:rsidR="00D8403C" w:rsidRPr="0027707D">
              <w:t>,</w:t>
            </w:r>
          </w:p>
          <w:p w14:paraId="5FF65998" w14:textId="5FED29C2" w:rsidR="00B00591" w:rsidRPr="00B00591" w:rsidRDefault="00B00591" w:rsidP="00B44BE0">
            <w:pPr>
              <w:pStyle w:val="styl1"/>
            </w:pPr>
            <w:r w:rsidRPr="00B00591">
              <w:t>odcienie baw</w:t>
            </w:r>
            <w:r w:rsidR="00D8403C" w:rsidRPr="0027707D">
              <w:t>,</w:t>
            </w:r>
          </w:p>
          <w:p w14:paraId="6293F1C3" w14:textId="7F72C0AB" w:rsidR="00B00591" w:rsidRPr="00B00591" w:rsidRDefault="00B00591" w:rsidP="00B225C0">
            <w:pPr>
              <w:pStyle w:val="styl1"/>
            </w:pPr>
            <w:r w:rsidRPr="00B00591">
              <w:t>kompozycja</w:t>
            </w:r>
            <w:r w:rsidR="00D8403C" w:rsidRPr="0027707D">
              <w:t>.</w:t>
            </w:r>
          </w:p>
        </w:tc>
        <w:tc>
          <w:tcPr>
            <w:tcW w:w="753" w:type="pct"/>
          </w:tcPr>
          <w:p w14:paraId="60AEB6D4" w14:textId="3BFC6A6F" w:rsidR="00B00591" w:rsidRPr="00B00591" w:rsidRDefault="00B00591" w:rsidP="00B44BE0">
            <w:pPr>
              <w:pStyle w:val="styl1"/>
            </w:pPr>
            <w:r w:rsidRPr="00B00591">
              <w:t>bardzo dobra znajomość i</w:t>
            </w:r>
            <w:r w:rsidR="00D8403C" w:rsidRPr="0027707D">
              <w:t> </w:t>
            </w:r>
            <w:r w:rsidRPr="00B00591">
              <w:t>określanie zasadniczego znaczenia barw podstawowych dla tworzenia barw pochodnych oraz wszystkich barw w</w:t>
            </w:r>
            <w:r w:rsidR="008A2AAA" w:rsidRPr="0027707D">
              <w:t> </w:t>
            </w:r>
            <w:r w:rsidRPr="00B00591">
              <w:t>malarstwie;</w:t>
            </w:r>
          </w:p>
          <w:p w14:paraId="29A8DFEC" w14:textId="60239199" w:rsidR="00B00591" w:rsidRPr="00B00591" w:rsidRDefault="00B00591" w:rsidP="00B44BE0">
            <w:pPr>
              <w:pStyle w:val="styl1"/>
            </w:pPr>
            <w:r w:rsidRPr="00B00591">
              <w:t>bardzo dobra znajomość, bardzo trafne wskazywanie w</w:t>
            </w:r>
            <w:r w:rsidR="008A2AAA" w:rsidRPr="0027707D">
              <w:t> </w:t>
            </w:r>
            <w:r w:rsidRPr="00B00591">
              <w:t>znanych obrazach, naturze, życiu codziennym barw podstawowych, pochodnych i ich odcieni;</w:t>
            </w:r>
          </w:p>
          <w:p w14:paraId="4EA332B5" w14:textId="3709FD98" w:rsidR="00B00591" w:rsidRPr="00B00591" w:rsidRDefault="00B00591" w:rsidP="00B44BE0">
            <w:pPr>
              <w:pStyle w:val="styl1"/>
            </w:pPr>
            <w:r w:rsidRPr="00B00591">
              <w:t xml:space="preserve">tworzenie przemyślanej, oryginalnej </w:t>
            </w:r>
            <w:r w:rsidRPr="00B00591">
              <w:lastRenderedPageBreak/>
              <w:t>kompozycji koła barw z</w:t>
            </w:r>
            <w:r w:rsidR="008A2AAA" w:rsidRPr="0027707D">
              <w:t> </w:t>
            </w:r>
            <w:r w:rsidRPr="00B00591">
              <w:t>odpowiednio rozmieszczonymi barwami podstawowymi i</w:t>
            </w:r>
            <w:r w:rsidR="008A2AAA" w:rsidRPr="0027707D">
              <w:t> </w:t>
            </w:r>
            <w:r w:rsidRPr="00B00591">
              <w:t>pochodnymi oraz ich odcieniami, z</w:t>
            </w:r>
            <w:r w:rsidR="008A2AAA" w:rsidRPr="0027707D">
              <w:t> </w:t>
            </w:r>
            <w:r w:rsidRPr="00B00591">
              <w:t>plasteliny lub w</w:t>
            </w:r>
            <w:r w:rsidR="008A2AAA" w:rsidRPr="0027707D">
              <w:t> </w:t>
            </w:r>
            <w:r w:rsidRPr="00B00591">
              <w:t>inny sposób;</w:t>
            </w:r>
          </w:p>
          <w:p w14:paraId="65DD18A7" w14:textId="4077BE57" w:rsidR="00B00591" w:rsidRPr="00B00591" w:rsidRDefault="00B00591" w:rsidP="00E02FE7">
            <w:pPr>
              <w:pStyle w:val="styl1"/>
              <w:spacing w:after="240"/>
            </w:pPr>
            <w:r w:rsidRPr="00B00591">
              <w:t>tworzenie ciekawej zaimprowizowa</w:t>
            </w:r>
            <w:r w:rsidR="008A2AAA" w:rsidRPr="0027707D">
              <w:softHyphen/>
            </w:r>
            <w:r w:rsidRPr="00B00591">
              <w:t>nej kompozycji koła barw z</w:t>
            </w:r>
            <w:r w:rsidR="008A2AAA" w:rsidRPr="0027707D">
              <w:t> </w:t>
            </w:r>
            <w:r w:rsidRPr="00B00591">
              <w:t>codziennych przedmiotów, przemyślane układanie kompozycji, dobieranie odcieni przedmiotów, bardzo dobra współpraca z</w:t>
            </w:r>
            <w:r w:rsidR="008A2AAA" w:rsidRPr="0027707D">
              <w:t> </w:t>
            </w:r>
            <w:r w:rsidRPr="00B00591">
              <w:t>innymi twórcami koła barw.</w:t>
            </w:r>
          </w:p>
        </w:tc>
        <w:tc>
          <w:tcPr>
            <w:tcW w:w="753" w:type="pct"/>
          </w:tcPr>
          <w:p w14:paraId="6E07A2C5" w14:textId="0A942BDD" w:rsidR="00B00591" w:rsidRPr="00B00591" w:rsidRDefault="00B00591" w:rsidP="00B44BE0">
            <w:pPr>
              <w:pStyle w:val="styl1"/>
            </w:pPr>
            <w:r w:rsidRPr="00B00591">
              <w:lastRenderedPageBreak/>
              <w:t>dobra znajomość znaczenia barw podstawowych dla tworzenia barw pochodnych w</w:t>
            </w:r>
            <w:r w:rsidR="00B225C0">
              <w:t> </w:t>
            </w:r>
            <w:r w:rsidRPr="00B00591">
              <w:t>malarstwie;</w:t>
            </w:r>
          </w:p>
          <w:p w14:paraId="35FC532F" w14:textId="0E76BFB0" w:rsidR="00B00591" w:rsidRPr="00B00591" w:rsidRDefault="00B00591" w:rsidP="00B44BE0">
            <w:pPr>
              <w:pStyle w:val="styl1"/>
            </w:pPr>
            <w:r w:rsidRPr="00B00591">
              <w:t>wskazywanie w</w:t>
            </w:r>
            <w:r w:rsidR="008A2AAA" w:rsidRPr="0027707D">
              <w:t> </w:t>
            </w:r>
            <w:r w:rsidRPr="00B00591">
              <w:t>znanych obrazach, naturze, życiu codziennym barw podstawowych, pochodnych i ich odcieni;</w:t>
            </w:r>
          </w:p>
          <w:p w14:paraId="2C0FF00B" w14:textId="78D51888" w:rsidR="00B00591" w:rsidRPr="00B00591" w:rsidRDefault="00B00591" w:rsidP="00B44BE0">
            <w:pPr>
              <w:pStyle w:val="styl1"/>
            </w:pPr>
            <w:r w:rsidRPr="00B00591">
              <w:t>tworzenie z</w:t>
            </w:r>
            <w:r w:rsidR="00D8403C" w:rsidRPr="0027707D">
              <w:t> </w:t>
            </w:r>
            <w:r w:rsidRPr="00B00591">
              <w:t>plasteliny kompozycji koła barw z</w:t>
            </w:r>
            <w:r w:rsidR="00D8403C" w:rsidRPr="0027707D">
              <w:t> </w:t>
            </w:r>
            <w:r w:rsidRPr="00B00591">
              <w:t>odpowiednio rozmieszczonymi barwami podstawowymi i</w:t>
            </w:r>
            <w:r w:rsidR="00D8403C" w:rsidRPr="0027707D">
              <w:t> </w:t>
            </w:r>
            <w:r w:rsidRPr="00B00591">
              <w:t xml:space="preserve">pochodnymi; </w:t>
            </w:r>
          </w:p>
          <w:p w14:paraId="7E7DCA45" w14:textId="75BD6FBE" w:rsidR="00B00591" w:rsidRPr="00B00591" w:rsidRDefault="00B00591" w:rsidP="00B225C0">
            <w:pPr>
              <w:pStyle w:val="styl1"/>
            </w:pPr>
            <w:r w:rsidRPr="00B00591">
              <w:lastRenderedPageBreak/>
              <w:t>tworzenie ciekawej, zaimprowizowa</w:t>
            </w:r>
            <w:r w:rsidR="00D8403C" w:rsidRPr="0027707D">
              <w:softHyphen/>
            </w:r>
            <w:r w:rsidRPr="00B00591">
              <w:t>nej kompozycji koła barw z</w:t>
            </w:r>
            <w:r w:rsidR="00D8403C" w:rsidRPr="0027707D">
              <w:t> </w:t>
            </w:r>
            <w:r w:rsidRPr="00B00591">
              <w:t>codziennych przedmiotów, odpowiednie rozmieszczanie przedmiotów o</w:t>
            </w:r>
            <w:r w:rsidR="00D8403C" w:rsidRPr="0027707D">
              <w:t> </w:t>
            </w:r>
            <w:r w:rsidRPr="00B00591">
              <w:t>określonych barwach i</w:t>
            </w:r>
            <w:r w:rsidR="00D8403C" w:rsidRPr="0027707D">
              <w:t> </w:t>
            </w:r>
            <w:r w:rsidRPr="00B00591">
              <w:t xml:space="preserve">odcieniach, dobra współpraca </w:t>
            </w:r>
            <w:r w:rsidRPr="00B225C0">
              <w:t>z</w:t>
            </w:r>
            <w:r w:rsidR="00B225C0">
              <w:t> </w:t>
            </w:r>
            <w:r w:rsidRPr="00B225C0">
              <w:t>innymi</w:t>
            </w:r>
            <w:r w:rsidRPr="00B00591">
              <w:t xml:space="preserve"> twórcami koła barw.</w:t>
            </w:r>
          </w:p>
        </w:tc>
        <w:tc>
          <w:tcPr>
            <w:tcW w:w="753" w:type="pct"/>
          </w:tcPr>
          <w:p w14:paraId="3AC5BBD1" w14:textId="1AA3AF9F" w:rsidR="00B00591" w:rsidRPr="00B00591" w:rsidRDefault="00B00591" w:rsidP="00B44BE0">
            <w:pPr>
              <w:pStyle w:val="styl1"/>
            </w:pPr>
            <w:r w:rsidRPr="00B00591">
              <w:lastRenderedPageBreak/>
              <w:t>znajomość barw podstawowych, tworzenie barw pochodnych z</w:t>
            </w:r>
            <w:r w:rsidR="00D8403C" w:rsidRPr="0027707D">
              <w:t> </w:t>
            </w:r>
            <w:r w:rsidRPr="00B00591">
              <w:t xml:space="preserve">barw podstawowych; </w:t>
            </w:r>
          </w:p>
          <w:p w14:paraId="4EC3196A" w14:textId="38ABF5DB" w:rsidR="00B00591" w:rsidRPr="00B00591" w:rsidRDefault="00B00591" w:rsidP="00B44BE0">
            <w:pPr>
              <w:pStyle w:val="styl1"/>
            </w:pPr>
            <w:r w:rsidRPr="00B00591">
              <w:t>wskazywanie większości barw podstawowych i</w:t>
            </w:r>
            <w:r w:rsidR="009575E5" w:rsidRPr="0027707D">
              <w:t> </w:t>
            </w:r>
            <w:r w:rsidRPr="00B00591">
              <w:t>pochodnych w</w:t>
            </w:r>
            <w:r w:rsidR="009575E5" w:rsidRPr="0027707D">
              <w:t> </w:t>
            </w:r>
            <w:r w:rsidRPr="00B00591">
              <w:t>obrazach, życiu codziennym;</w:t>
            </w:r>
          </w:p>
          <w:p w14:paraId="2DB2E534" w14:textId="004CF2FB" w:rsidR="00B00591" w:rsidRPr="00B00591" w:rsidRDefault="00B00591" w:rsidP="00B44BE0">
            <w:pPr>
              <w:pStyle w:val="styl1"/>
            </w:pPr>
            <w:r w:rsidRPr="00B00591">
              <w:t>tworzenie prostej kompozycji koła barw z barw podstawowych i</w:t>
            </w:r>
            <w:r w:rsidR="009575E5" w:rsidRPr="0027707D">
              <w:t> </w:t>
            </w:r>
            <w:r w:rsidRPr="00B00591">
              <w:t>pochodnych w</w:t>
            </w:r>
            <w:r w:rsidR="009575E5" w:rsidRPr="0027707D">
              <w:t> </w:t>
            </w:r>
            <w:r w:rsidRPr="00B00591">
              <w:t>odpowiednim układzie;</w:t>
            </w:r>
          </w:p>
          <w:p w14:paraId="430FD2BC" w14:textId="358F0998" w:rsidR="00B00591" w:rsidRPr="00B00591" w:rsidRDefault="00B00591" w:rsidP="00B44BE0">
            <w:pPr>
              <w:pStyle w:val="styl1"/>
            </w:pPr>
            <w:r w:rsidRPr="00B00591">
              <w:t>tworzenie prostej, zaimprowizowanej kompozycji koła barw z</w:t>
            </w:r>
            <w:r w:rsidR="009575E5" w:rsidRPr="0027707D">
              <w:t> </w:t>
            </w:r>
            <w:r w:rsidRPr="00B00591">
              <w:t xml:space="preserve">codziennych </w:t>
            </w:r>
            <w:r w:rsidRPr="00B00591">
              <w:lastRenderedPageBreak/>
              <w:t>przedmiotów o</w:t>
            </w:r>
            <w:r w:rsidR="009575E5" w:rsidRPr="0027707D">
              <w:t> </w:t>
            </w:r>
            <w:r w:rsidRPr="00B00591">
              <w:t>określonych barwach podstawowych i</w:t>
            </w:r>
            <w:r w:rsidR="009575E5" w:rsidRPr="0027707D">
              <w:t> </w:t>
            </w:r>
            <w:r w:rsidRPr="00B00591">
              <w:t>pochodnych;</w:t>
            </w:r>
          </w:p>
          <w:p w14:paraId="51143DC7" w14:textId="6741015B" w:rsidR="00B00591" w:rsidRPr="00B00591" w:rsidRDefault="00B00591" w:rsidP="00B44BE0">
            <w:pPr>
              <w:pStyle w:val="styl1"/>
            </w:pPr>
            <w:r w:rsidRPr="00B00591">
              <w:t>dość dobra współpraca z</w:t>
            </w:r>
            <w:r w:rsidR="009575E5" w:rsidRPr="0027707D">
              <w:t> </w:t>
            </w:r>
            <w:r w:rsidRPr="00B00591">
              <w:t>innymi twórcami koła barw</w:t>
            </w:r>
            <w:r w:rsidR="00E02FE7">
              <w:t>.</w:t>
            </w:r>
          </w:p>
          <w:p w14:paraId="1092E013" w14:textId="77777777" w:rsidR="00B00591" w:rsidRPr="00B00591" w:rsidRDefault="00B00591" w:rsidP="00E02FE7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747" w:type="pct"/>
          </w:tcPr>
          <w:p w14:paraId="6DAAF824" w14:textId="5DED901B" w:rsidR="00B00591" w:rsidRPr="00B00591" w:rsidRDefault="00B00591" w:rsidP="00E02FE7">
            <w:pPr>
              <w:pStyle w:val="styl1"/>
            </w:pPr>
            <w:r w:rsidRPr="00B00591">
              <w:lastRenderedPageBreak/>
              <w:t>orientacyjna znajomość barw podstawowych i</w:t>
            </w:r>
            <w:r w:rsidR="009575E5" w:rsidRPr="0027707D">
              <w:t> </w:t>
            </w:r>
            <w:r w:rsidRPr="00B00591">
              <w:t>sposobu tworzenia barw pochodnych;</w:t>
            </w:r>
          </w:p>
          <w:p w14:paraId="52FE629B" w14:textId="08D4682C" w:rsidR="00B00591" w:rsidRPr="00B00591" w:rsidRDefault="00B00591" w:rsidP="00E02FE7">
            <w:pPr>
              <w:pStyle w:val="styl1"/>
            </w:pPr>
            <w:r w:rsidRPr="00B00591">
              <w:t>wskazywanie niektórych barw podstawowych i</w:t>
            </w:r>
            <w:r w:rsidR="009575E5" w:rsidRPr="0027707D">
              <w:t> </w:t>
            </w:r>
            <w:r w:rsidRPr="00B00591">
              <w:t>pochodnych na obrazach, w życiu codziennym;</w:t>
            </w:r>
          </w:p>
          <w:p w14:paraId="0419B2F2" w14:textId="284E8AD5" w:rsidR="00B00591" w:rsidRPr="00B00591" w:rsidRDefault="00B00591" w:rsidP="00E02FE7">
            <w:pPr>
              <w:pStyle w:val="styl1"/>
            </w:pPr>
            <w:r w:rsidRPr="00B00591">
              <w:t>tworzenie bardzo uproszczonej kompozycji koła barw z barw podstawowych i</w:t>
            </w:r>
            <w:r w:rsidR="009575E5" w:rsidRPr="0027707D">
              <w:t> </w:t>
            </w:r>
            <w:r w:rsidRPr="00B00591">
              <w:t>pochodnych;</w:t>
            </w:r>
          </w:p>
          <w:p w14:paraId="68F2B133" w14:textId="323259EC" w:rsidR="00B00591" w:rsidRPr="00B00591" w:rsidRDefault="00B00591" w:rsidP="00E02FE7">
            <w:pPr>
              <w:pStyle w:val="styl1"/>
            </w:pPr>
            <w:r w:rsidRPr="00B00591">
              <w:t xml:space="preserve">tworzenie bardzo uproszczonej kompozycji koła barw z niewielu przedmiotów </w:t>
            </w:r>
            <w:r w:rsidRPr="00B00591">
              <w:lastRenderedPageBreak/>
              <w:t>w</w:t>
            </w:r>
            <w:r w:rsidR="009575E5" w:rsidRPr="0027707D">
              <w:t> </w:t>
            </w:r>
            <w:r w:rsidRPr="00B00591">
              <w:t>barwach podstawowych i</w:t>
            </w:r>
            <w:r w:rsidR="009575E5" w:rsidRPr="0027707D">
              <w:t> </w:t>
            </w:r>
            <w:r w:rsidRPr="00B00591">
              <w:t>pochodnych;</w:t>
            </w:r>
          </w:p>
          <w:p w14:paraId="1F215F52" w14:textId="36AFE2B5" w:rsidR="00B00591" w:rsidRPr="00B00591" w:rsidRDefault="00B00591" w:rsidP="00E02FE7">
            <w:pPr>
              <w:pStyle w:val="styl1"/>
            </w:pPr>
            <w:r w:rsidRPr="00B00591">
              <w:t>słaba współpraca z</w:t>
            </w:r>
            <w:r w:rsidR="009575E5" w:rsidRPr="0027707D">
              <w:t> </w:t>
            </w:r>
            <w:r w:rsidRPr="00B00591">
              <w:t>innymi twórcami koła barw.</w:t>
            </w:r>
          </w:p>
        </w:tc>
        <w:tc>
          <w:tcPr>
            <w:tcW w:w="713" w:type="pct"/>
          </w:tcPr>
          <w:p w14:paraId="5E529D56" w14:textId="4F96F399" w:rsidR="00B00591" w:rsidRPr="00B00591" w:rsidRDefault="00B00591" w:rsidP="00E02FE7">
            <w:pPr>
              <w:pStyle w:val="styl1"/>
            </w:pPr>
            <w:r w:rsidRPr="00B00591">
              <w:lastRenderedPageBreak/>
              <w:t>wyrywkowe, przypadkowe rozpoznawanie barw podstawowych i</w:t>
            </w:r>
            <w:r w:rsidR="009575E5" w:rsidRPr="0027707D">
              <w:t> </w:t>
            </w:r>
            <w:r w:rsidRPr="00B00591">
              <w:t>tworzenie barw pochodnych;</w:t>
            </w:r>
          </w:p>
          <w:p w14:paraId="226AD033" w14:textId="02CE7432" w:rsidR="00B00591" w:rsidRPr="00B00591" w:rsidRDefault="00B00591" w:rsidP="00E02FE7">
            <w:pPr>
              <w:pStyle w:val="styl1"/>
            </w:pPr>
            <w:r w:rsidRPr="00B00591">
              <w:t>rzadkie wskazywanie niektórych barw podstawowych na obrazach i</w:t>
            </w:r>
            <w:r w:rsidR="009575E5" w:rsidRPr="0027707D">
              <w:t> </w:t>
            </w:r>
            <w:r w:rsidRPr="00B00591">
              <w:t>w</w:t>
            </w:r>
            <w:r w:rsidR="009575E5" w:rsidRPr="0027707D">
              <w:t> </w:t>
            </w:r>
            <w:r w:rsidRPr="00B00591">
              <w:t>życiu codziennym;</w:t>
            </w:r>
          </w:p>
          <w:p w14:paraId="76C1F3D7" w14:textId="1AF757D8" w:rsidR="00B00591" w:rsidRPr="00B00591" w:rsidRDefault="00B00591" w:rsidP="00E02FE7">
            <w:pPr>
              <w:pStyle w:val="styl1"/>
            </w:pPr>
            <w:r w:rsidRPr="00B00591">
              <w:t>tworzenie schematycznego, niepełnego koła barw;</w:t>
            </w:r>
          </w:p>
          <w:p w14:paraId="09B46B9B" w14:textId="6B9450CE" w:rsidR="00B00591" w:rsidRPr="00B00591" w:rsidRDefault="00B00591" w:rsidP="00E02FE7">
            <w:pPr>
              <w:pStyle w:val="styl1"/>
            </w:pPr>
            <w:r w:rsidRPr="00B00591">
              <w:t>ułożenie kilku przedmiotów w</w:t>
            </w:r>
            <w:r w:rsidR="009575E5" w:rsidRPr="0027707D">
              <w:t> </w:t>
            </w:r>
            <w:r w:rsidRPr="00B00591">
              <w:t>barwach z</w:t>
            </w:r>
            <w:r w:rsidR="009575E5" w:rsidRPr="0027707D">
              <w:t> </w:t>
            </w:r>
            <w:r w:rsidRPr="00B00591">
              <w:t>koła barw</w:t>
            </w:r>
            <w:r w:rsidR="00E02FE7">
              <w:t>;</w:t>
            </w:r>
          </w:p>
          <w:p w14:paraId="6990CD62" w14:textId="04E4889E" w:rsidR="00B00591" w:rsidRPr="00B00591" w:rsidRDefault="00B00591" w:rsidP="00E02FE7">
            <w:pPr>
              <w:pStyle w:val="styl1"/>
            </w:pPr>
            <w:r w:rsidRPr="00B00591">
              <w:lastRenderedPageBreak/>
              <w:t>bardzo słaba współpraca lub niepodejmowanie współpracy z</w:t>
            </w:r>
            <w:r w:rsidR="009575E5" w:rsidRPr="0027707D">
              <w:t> </w:t>
            </w:r>
            <w:r w:rsidRPr="00B00591">
              <w:t>innymi twórcami koła barw z</w:t>
            </w:r>
            <w:r w:rsidR="009575E5" w:rsidRPr="0027707D">
              <w:t> </w:t>
            </w:r>
            <w:r w:rsidRPr="00B00591">
              <w:t>przedmiotów codziennych.</w:t>
            </w:r>
          </w:p>
        </w:tc>
      </w:tr>
      <w:tr w:rsidR="00224F7D" w:rsidRPr="0027707D" w14:paraId="5708C160" w14:textId="77777777" w:rsidTr="007E17BA">
        <w:tc>
          <w:tcPr>
            <w:tcW w:w="602" w:type="pct"/>
          </w:tcPr>
          <w:p w14:paraId="48E00AD1" w14:textId="67001996" w:rsidR="00B00591" w:rsidRPr="00B00591" w:rsidRDefault="00B00591" w:rsidP="009575E5">
            <w:pPr>
              <w:keepNext/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3. Działania z</w:t>
            </w:r>
            <w:r w:rsidR="009575E5" w:rsidRPr="00E02FE7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kontrastem</w:t>
            </w:r>
          </w:p>
          <w:p w14:paraId="560BC539" w14:textId="77777777" w:rsidR="00B00591" w:rsidRPr="00B00591" w:rsidRDefault="00B00591" w:rsidP="009575E5">
            <w:pPr>
              <w:keepNext/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68B8D0FD" w14:textId="1FEF2E99" w:rsidR="009575E5" w:rsidRPr="0027707D" w:rsidRDefault="00B00591" w:rsidP="00B44BE0">
            <w:pPr>
              <w:pStyle w:val="styl1"/>
            </w:pPr>
            <w:r w:rsidRPr="00B00591">
              <w:t>barwy podstawowe</w:t>
            </w:r>
            <w:r w:rsidR="009575E5" w:rsidRPr="0027707D">
              <w:t>,</w:t>
            </w:r>
          </w:p>
          <w:p w14:paraId="59E3A83A" w14:textId="3B51447E" w:rsidR="00B00591" w:rsidRPr="00B00591" w:rsidRDefault="00B00591" w:rsidP="00B44BE0">
            <w:pPr>
              <w:pStyle w:val="styl1"/>
            </w:pPr>
            <w:r w:rsidRPr="00B00591">
              <w:t>barwy pochodne</w:t>
            </w:r>
            <w:r w:rsidR="009575E5" w:rsidRPr="0027707D">
              <w:t>,</w:t>
            </w:r>
            <w:r w:rsidRPr="00B00591">
              <w:t xml:space="preserve"> </w:t>
            </w:r>
          </w:p>
          <w:p w14:paraId="0DB9A951" w14:textId="776D22DA" w:rsidR="00B00591" w:rsidRPr="00B00591" w:rsidRDefault="00B00591" w:rsidP="00B44BE0">
            <w:pPr>
              <w:pStyle w:val="styl1"/>
            </w:pPr>
            <w:r w:rsidRPr="00B00591">
              <w:t>powidok</w:t>
            </w:r>
            <w:r w:rsidR="009575E5" w:rsidRPr="0027707D">
              <w:t>,</w:t>
            </w:r>
          </w:p>
          <w:p w14:paraId="26A13FA6" w14:textId="781DFD85" w:rsidR="00B00591" w:rsidRPr="00B00591" w:rsidRDefault="00B00591" w:rsidP="00B44BE0">
            <w:pPr>
              <w:pStyle w:val="styl1"/>
            </w:pPr>
            <w:r w:rsidRPr="00B00591">
              <w:t>pary barw dopełniających</w:t>
            </w:r>
            <w:r w:rsidR="009575E5" w:rsidRPr="0027707D">
              <w:t>,</w:t>
            </w:r>
          </w:p>
          <w:p w14:paraId="13139820" w14:textId="0C75A109" w:rsidR="00B00591" w:rsidRPr="00B00591" w:rsidRDefault="00B00591" w:rsidP="00B44BE0">
            <w:pPr>
              <w:pStyle w:val="styl1"/>
            </w:pPr>
            <w:r w:rsidRPr="00B00591">
              <w:t>barwy kontrastowe</w:t>
            </w:r>
            <w:r w:rsidR="009575E5" w:rsidRPr="0027707D">
              <w:t>,</w:t>
            </w:r>
          </w:p>
          <w:p w14:paraId="71BFCEC6" w14:textId="43446192" w:rsidR="00B00591" w:rsidRPr="00B00591" w:rsidRDefault="00B00591" w:rsidP="00B44BE0">
            <w:pPr>
              <w:pStyle w:val="styl1"/>
            </w:pPr>
            <w:r w:rsidRPr="00B00591">
              <w:t>kontrast kolorystyczny</w:t>
            </w:r>
            <w:r w:rsidR="009575E5" w:rsidRPr="0027707D">
              <w:t>.</w:t>
            </w:r>
          </w:p>
        </w:tc>
        <w:tc>
          <w:tcPr>
            <w:tcW w:w="753" w:type="pct"/>
          </w:tcPr>
          <w:p w14:paraId="666C8940" w14:textId="471D4249" w:rsidR="00B00591" w:rsidRPr="00B00591" w:rsidRDefault="00B00591" w:rsidP="00B44BE0">
            <w:pPr>
              <w:pStyle w:val="styl1"/>
            </w:pPr>
            <w:r w:rsidRPr="00B00591">
              <w:t>bardzo dobra znajomość zjawiska powidoku oparta na analizie przeprowadzo</w:t>
            </w:r>
            <w:r w:rsidR="009575E5" w:rsidRPr="0027707D">
              <w:softHyphen/>
            </w:r>
            <w:r w:rsidRPr="00B00591">
              <w:t xml:space="preserve">nego doświadczenia, </w:t>
            </w:r>
          </w:p>
          <w:p w14:paraId="6CDA37E3" w14:textId="77777777" w:rsidR="00B00591" w:rsidRPr="00B00591" w:rsidRDefault="00B00591" w:rsidP="00B44BE0">
            <w:pPr>
              <w:pStyle w:val="styl1"/>
            </w:pPr>
            <w:r w:rsidRPr="00B00591">
              <w:t>właściwe określanie par barw dopełniających, określanie ich miejsca w kole barw, rozumienie pojęcia kontrastu;</w:t>
            </w:r>
          </w:p>
          <w:p w14:paraId="0A9EDEED" w14:textId="42A8E8A0" w:rsidR="00B00591" w:rsidRPr="00B00591" w:rsidRDefault="00B00591" w:rsidP="00B44BE0">
            <w:pPr>
              <w:pStyle w:val="styl1"/>
            </w:pPr>
            <w:r w:rsidRPr="00B00591">
              <w:t>trafne wskazywanie, opisywanie i</w:t>
            </w:r>
            <w:r w:rsidR="009575E5" w:rsidRPr="0027707D">
              <w:t> </w:t>
            </w:r>
            <w:r w:rsidRPr="00B00591">
              <w:t>stosowanie barw dopełniających, kontrastowych, zarówno w</w:t>
            </w:r>
            <w:r w:rsidR="009575E5" w:rsidRPr="0027707D">
              <w:t> </w:t>
            </w:r>
            <w:r w:rsidRPr="00B00591">
              <w:t>znanych obrazach, jak i we własnych kompozycjach oraz w</w:t>
            </w:r>
            <w:r w:rsidR="00E02FE7">
              <w:t> </w:t>
            </w:r>
            <w:r w:rsidRPr="00B00591">
              <w:t>naturze, a</w:t>
            </w:r>
            <w:r w:rsidR="009575E5" w:rsidRPr="0027707D">
              <w:t> </w:t>
            </w:r>
            <w:r w:rsidRPr="00B00591">
              <w:t>także w</w:t>
            </w:r>
            <w:r w:rsidR="00E02FE7">
              <w:t> </w:t>
            </w:r>
            <w:r w:rsidRPr="00B00591">
              <w:t>życiu codziennym;</w:t>
            </w:r>
          </w:p>
          <w:p w14:paraId="0BDAED76" w14:textId="12405398" w:rsidR="00B00591" w:rsidRPr="00B00591" w:rsidRDefault="00B00591" w:rsidP="00B44BE0">
            <w:pPr>
              <w:pStyle w:val="styl1"/>
            </w:pPr>
            <w:r w:rsidRPr="00B00591">
              <w:t>tworzenie oryginalnych kompozycji strojów w</w:t>
            </w:r>
            <w:r w:rsidR="009575E5" w:rsidRPr="0027707D">
              <w:t> </w:t>
            </w:r>
            <w:r w:rsidRPr="00B00591">
              <w:t xml:space="preserve">barwach dopełniających. </w:t>
            </w:r>
          </w:p>
        </w:tc>
        <w:tc>
          <w:tcPr>
            <w:tcW w:w="753" w:type="pct"/>
          </w:tcPr>
          <w:p w14:paraId="68D486A8" w14:textId="7A1179C8" w:rsidR="00B00591" w:rsidRPr="00B00591" w:rsidRDefault="00B00591" w:rsidP="00B44BE0">
            <w:pPr>
              <w:pStyle w:val="styl1"/>
            </w:pPr>
            <w:r w:rsidRPr="00B00591">
              <w:t>dobra znajomość zjawiska powidoku na podstawie przeprowadzo</w:t>
            </w:r>
            <w:r w:rsidR="009575E5" w:rsidRPr="0027707D">
              <w:softHyphen/>
            </w:r>
            <w:r w:rsidRPr="00B00591">
              <w:t>nego doświadczenia, określanie par barw dopełniających oraz ich miejsca w</w:t>
            </w:r>
            <w:r w:rsidR="009575E5" w:rsidRPr="0027707D">
              <w:t> </w:t>
            </w:r>
            <w:r w:rsidRPr="00B00591">
              <w:t>kole barw, znajomość pojęcia kontrastu;</w:t>
            </w:r>
          </w:p>
          <w:p w14:paraId="3C3EBD1D" w14:textId="2014EB90" w:rsidR="00B00591" w:rsidRPr="00B00591" w:rsidRDefault="00B00591" w:rsidP="00B44BE0">
            <w:pPr>
              <w:pStyle w:val="styl1"/>
            </w:pPr>
            <w:r w:rsidRPr="00B00591">
              <w:t>wskazywanie barw dopełniających w</w:t>
            </w:r>
            <w:r w:rsidR="009575E5" w:rsidRPr="0027707D">
              <w:t> </w:t>
            </w:r>
            <w:r w:rsidRPr="00B00591">
              <w:t>obrazach, naturze i</w:t>
            </w:r>
            <w:r w:rsidR="00E02FE7">
              <w:t> </w:t>
            </w:r>
            <w:r w:rsidRPr="00B00591">
              <w:t>życiu codziennym;</w:t>
            </w:r>
          </w:p>
          <w:p w14:paraId="4DE9D275" w14:textId="088F5175" w:rsidR="00B00591" w:rsidRPr="00B00591" w:rsidRDefault="00B00591" w:rsidP="00B44BE0">
            <w:pPr>
              <w:pStyle w:val="styl1"/>
            </w:pPr>
            <w:r w:rsidRPr="00B00591">
              <w:t>tworzenie kompozycji strojów w</w:t>
            </w:r>
            <w:r w:rsidR="009575E5" w:rsidRPr="0027707D">
              <w:t> </w:t>
            </w:r>
            <w:r w:rsidRPr="00B00591">
              <w:t>barwach dopełniających.</w:t>
            </w:r>
          </w:p>
        </w:tc>
        <w:tc>
          <w:tcPr>
            <w:tcW w:w="753" w:type="pct"/>
          </w:tcPr>
          <w:p w14:paraId="1E3BB2F0" w14:textId="68FE4E72" w:rsidR="00B00591" w:rsidRPr="00B00591" w:rsidRDefault="00B00591" w:rsidP="00B44BE0">
            <w:pPr>
              <w:pStyle w:val="styl1"/>
            </w:pPr>
            <w:r w:rsidRPr="00B00591">
              <w:t>dość dobra znajomość zjawiska powidoku na podstawie wyników doświadczenia, określanie par barw dopełniających i</w:t>
            </w:r>
            <w:r w:rsidR="009575E5" w:rsidRPr="0027707D">
              <w:t> </w:t>
            </w:r>
            <w:r w:rsidRPr="00B00591">
              <w:t>znajomość pojęcia kontrastu na podstawie koła barw;</w:t>
            </w:r>
          </w:p>
          <w:p w14:paraId="734C7242" w14:textId="4D7CDD8D" w:rsidR="00B00591" w:rsidRPr="00B00591" w:rsidRDefault="00B00591" w:rsidP="00B44BE0">
            <w:pPr>
              <w:pStyle w:val="styl1"/>
            </w:pPr>
            <w:r w:rsidRPr="00B00591">
              <w:t>wskazywanie barw dopełniających w</w:t>
            </w:r>
            <w:r w:rsidR="009575E5" w:rsidRPr="0027707D">
              <w:t> </w:t>
            </w:r>
            <w:r w:rsidRPr="00B00591">
              <w:t>wybranych obrazach i</w:t>
            </w:r>
            <w:r w:rsidR="009575E5" w:rsidRPr="0027707D">
              <w:t> </w:t>
            </w:r>
            <w:r w:rsidRPr="00B00591">
              <w:t xml:space="preserve">naturze; </w:t>
            </w:r>
          </w:p>
          <w:p w14:paraId="56C83C58" w14:textId="6DE14A62" w:rsidR="00B00591" w:rsidRPr="00B00591" w:rsidRDefault="00B00591" w:rsidP="00B44BE0">
            <w:pPr>
              <w:pStyle w:val="styl1"/>
            </w:pPr>
            <w:r w:rsidRPr="00B00591">
              <w:t>tworzenie prostej kompozycji stroju w</w:t>
            </w:r>
            <w:r w:rsidR="00E02FE7">
              <w:t> </w:t>
            </w:r>
            <w:r w:rsidRPr="00B00591">
              <w:t>barwach dopełniających.</w:t>
            </w:r>
          </w:p>
        </w:tc>
        <w:tc>
          <w:tcPr>
            <w:tcW w:w="747" w:type="pct"/>
          </w:tcPr>
          <w:p w14:paraId="5ABFEB3C" w14:textId="67AACFDA" w:rsidR="00B00591" w:rsidRPr="00B00591" w:rsidRDefault="00B00591" w:rsidP="009C7794">
            <w:pPr>
              <w:pStyle w:val="styl1"/>
            </w:pPr>
            <w:r w:rsidRPr="00B00591">
              <w:t>znajomość i</w:t>
            </w:r>
            <w:r w:rsidR="009575E5" w:rsidRPr="0027707D">
              <w:t> </w:t>
            </w:r>
            <w:r w:rsidRPr="00B00591">
              <w:t>wskazywanie części barw kontrastowych, dopełniających w</w:t>
            </w:r>
            <w:r w:rsidR="009575E5" w:rsidRPr="0027707D">
              <w:t> </w:t>
            </w:r>
            <w:r w:rsidRPr="00B00591">
              <w:t xml:space="preserve">wybranym dziele lub naturze; </w:t>
            </w:r>
          </w:p>
          <w:p w14:paraId="0FB052E3" w14:textId="300AD21E" w:rsidR="00B00591" w:rsidRPr="00B00591" w:rsidRDefault="00B00591" w:rsidP="009C7794">
            <w:pPr>
              <w:pStyle w:val="styl1"/>
            </w:pPr>
            <w:r w:rsidRPr="00B00591">
              <w:t>tworzenie bardzo prostej kompozycji stroju z</w:t>
            </w:r>
            <w:r w:rsidR="009C7794">
              <w:t> </w:t>
            </w:r>
            <w:r w:rsidRPr="00B00591">
              <w:t>wykorzystaniem niektórych barw dopełniających.</w:t>
            </w:r>
          </w:p>
        </w:tc>
        <w:tc>
          <w:tcPr>
            <w:tcW w:w="713" w:type="pct"/>
          </w:tcPr>
          <w:p w14:paraId="7A688C21" w14:textId="13D543C1" w:rsidR="00B00591" w:rsidRPr="00B00591" w:rsidRDefault="00B00591" w:rsidP="009C7794">
            <w:pPr>
              <w:pStyle w:val="styl1"/>
            </w:pPr>
            <w:r w:rsidRPr="00B00591">
              <w:t>bardzo pobieżna znajomość kontrastowych barw dopełniających;</w:t>
            </w:r>
          </w:p>
          <w:p w14:paraId="17D4BAA3" w14:textId="2840967A" w:rsidR="00B00591" w:rsidRPr="00B00591" w:rsidRDefault="00B00591" w:rsidP="009C7794">
            <w:pPr>
              <w:pStyle w:val="styl1"/>
            </w:pPr>
            <w:r w:rsidRPr="00B00591">
              <w:t>tworzenie kompozycji stroju z</w:t>
            </w:r>
            <w:r w:rsidR="009575E5" w:rsidRPr="0027707D">
              <w:t> </w:t>
            </w:r>
            <w:r w:rsidRPr="00B00591">
              <w:t>elementem kontrastowych barw dopełniających.</w:t>
            </w:r>
          </w:p>
        </w:tc>
      </w:tr>
      <w:tr w:rsidR="00224F7D" w:rsidRPr="0027707D" w14:paraId="24C3FC65" w14:textId="77777777" w:rsidTr="007E17BA">
        <w:tc>
          <w:tcPr>
            <w:tcW w:w="602" w:type="pct"/>
          </w:tcPr>
          <w:p w14:paraId="05EF68A1" w14:textId="449EAE82" w:rsidR="00B00591" w:rsidRPr="00B00591" w:rsidRDefault="00B00591" w:rsidP="009C7794">
            <w:pPr>
              <w:keepNext/>
              <w:pageBreakBefore/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4. Działania z</w:t>
            </w:r>
            <w:r w:rsidR="00213453" w:rsidRPr="009C7794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temperaturą</w:t>
            </w:r>
          </w:p>
          <w:p w14:paraId="4C8D996B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6F4368CC" w14:textId="1B9F0870" w:rsidR="00B00591" w:rsidRPr="00B00591" w:rsidRDefault="00B00591" w:rsidP="00B44BE0">
            <w:pPr>
              <w:pStyle w:val="styl1"/>
            </w:pPr>
            <w:r w:rsidRPr="00B00591">
              <w:t>barwy podstawowe</w:t>
            </w:r>
            <w:r w:rsidR="00213453" w:rsidRPr="0027707D">
              <w:t>,</w:t>
            </w:r>
          </w:p>
          <w:p w14:paraId="08184C87" w14:textId="6704A4C5" w:rsidR="00B00591" w:rsidRPr="00B00591" w:rsidRDefault="00B00591" w:rsidP="00B44BE0">
            <w:pPr>
              <w:pStyle w:val="styl1"/>
            </w:pPr>
            <w:r w:rsidRPr="00B00591">
              <w:t>barwy pochodne</w:t>
            </w:r>
            <w:r w:rsidR="00213453" w:rsidRPr="0027707D">
              <w:t>,</w:t>
            </w:r>
          </w:p>
          <w:p w14:paraId="273C989B" w14:textId="7472737A" w:rsidR="00B00591" w:rsidRPr="00B00591" w:rsidRDefault="00B00591" w:rsidP="00B44BE0">
            <w:pPr>
              <w:pStyle w:val="styl1"/>
            </w:pPr>
            <w:r w:rsidRPr="00B00591">
              <w:t>barwy ciepłe (gorące)</w:t>
            </w:r>
            <w:r w:rsidR="00213453" w:rsidRPr="0027707D">
              <w:t>,</w:t>
            </w:r>
          </w:p>
          <w:p w14:paraId="5AB749AC" w14:textId="4D18E766" w:rsidR="00B00591" w:rsidRPr="00B00591" w:rsidRDefault="00B00591" w:rsidP="00B44BE0">
            <w:pPr>
              <w:pStyle w:val="styl1"/>
            </w:pPr>
            <w:r w:rsidRPr="00B00591">
              <w:t>barwy zimne (chłodne)</w:t>
            </w:r>
            <w:r w:rsidR="00213453" w:rsidRPr="0027707D">
              <w:t>,</w:t>
            </w:r>
          </w:p>
          <w:p w14:paraId="449243BF" w14:textId="65E4F7DA" w:rsidR="00B00591" w:rsidRPr="00B00591" w:rsidRDefault="00B00591" w:rsidP="00B44BE0">
            <w:pPr>
              <w:pStyle w:val="styl1"/>
            </w:pPr>
            <w:r w:rsidRPr="00B00591">
              <w:t>odcień barwy</w:t>
            </w:r>
            <w:r w:rsidR="00213453" w:rsidRPr="0027707D">
              <w:t>,</w:t>
            </w:r>
          </w:p>
          <w:p w14:paraId="3A3DBE52" w14:textId="143F1F5D" w:rsidR="00B00591" w:rsidRPr="00B00591" w:rsidRDefault="00B00591" w:rsidP="00B44BE0">
            <w:pPr>
              <w:pStyle w:val="styl1"/>
            </w:pPr>
            <w:r w:rsidRPr="00B00591">
              <w:t>wąska gama barw ciepłych</w:t>
            </w:r>
            <w:r w:rsidR="00213453" w:rsidRPr="0027707D">
              <w:t>,</w:t>
            </w:r>
          </w:p>
          <w:p w14:paraId="6DBB11A6" w14:textId="072F181D" w:rsidR="00B00591" w:rsidRPr="00B00591" w:rsidRDefault="00B00591" w:rsidP="00B44BE0">
            <w:pPr>
              <w:pStyle w:val="styl1"/>
            </w:pPr>
            <w:r w:rsidRPr="00B00591">
              <w:t>wąska gama</w:t>
            </w:r>
          </w:p>
          <w:p w14:paraId="3CA1008C" w14:textId="2C60181F" w:rsidR="00B00591" w:rsidRPr="00B00591" w:rsidRDefault="00B00591" w:rsidP="00B44BE0">
            <w:pPr>
              <w:pStyle w:val="styl1"/>
            </w:pPr>
            <w:r w:rsidRPr="00B00591">
              <w:t>barw chłodnych</w:t>
            </w:r>
            <w:r w:rsidR="00213453" w:rsidRPr="0027707D">
              <w:t>,</w:t>
            </w:r>
          </w:p>
          <w:p w14:paraId="079EBC6D" w14:textId="46FAECCF" w:rsidR="00B00591" w:rsidRPr="00B00591" w:rsidRDefault="00B00591" w:rsidP="00B44BE0">
            <w:pPr>
              <w:pStyle w:val="styl1"/>
            </w:pPr>
            <w:r w:rsidRPr="00B00591">
              <w:t>szeroka gama barw</w:t>
            </w:r>
            <w:r w:rsidR="003D3491" w:rsidRPr="0027707D">
              <w:t>.</w:t>
            </w:r>
          </w:p>
        </w:tc>
        <w:tc>
          <w:tcPr>
            <w:tcW w:w="753" w:type="pct"/>
          </w:tcPr>
          <w:p w14:paraId="6FAF5299" w14:textId="772F1D48" w:rsidR="00B00591" w:rsidRPr="00B00591" w:rsidRDefault="00B00591" w:rsidP="00B44BE0">
            <w:pPr>
              <w:pStyle w:val="styl1"/>
            </w:pPr>
            <w:r w:rsidRPr="00B00591">
              <w:t>bardzo dobra znajomość barw ciepłych i</w:t>
            </w:r>
            <w:r w:rsidR="003D3491" w:rsidRPr="0027707D">
              <w:t> </w:t>
            </w:r>
            <w:r w:rsidRPr="00B00591">
              <w:t>zimnych, wskazywanie ich w</w:t>
            </w:r>
            <w:r w:rsidR="009C7794">
              <w:t> </w:t>
            </w:r>
            <w:r w:rsidRPr="00B00591">
              <w:t>kole barw;</w:t>
            </w:r>
          </w:p>
          <w:p w14:paraId="3400AFD8" w14:textId="1FF62F64" w:rsidR="00B00591" w:rsidRPr="00B00591" w:rsidRDefault="00B00591" w:rsidP="00B44BE0">
            <w:pPr>
              <w:pStyle w:val="styl1"/>
            </w:pPr>
            <w:r w:rsidRPr="00B00591">
              <w:t>rozpoznawanie, rozumienie, wskazywanie, omawianie barw o</w:t>
            </w:r>
            <w:r w:rsidR="009C7794">
              <w:t> </w:t>
            </w:r>
            <w:r w:rsidRPr="00B00591">
              <w:t>różnej temperaturze, ocenianie temperatury odcieni barw, rozumienie sposobów ich tworzenia: w</w:t>
            </w:r>
            <w:r w:rsidR="003D3491" w:rsidRPr="0027707D">
              <w:t> </w:t>
            </w:r>
            <w:r w:rsidRPr="00B00591">
              <w:t>samodzielnej twórczości, w</w:t>
            </w:r>
            <w:r w:rsidR="003D3491" w:rsidRPr="0027707D">
              <w:t> </w:t>
            </w:r>
            <w:r w:rsidRPr="00B00591">
              <w:t>dziełach malarskich i</w:t>
            </w:r>
            <w:r w:rsidR="003D3491" w:rsidRPr="0027707D">
              <w:t> </w:t>
            </w:r>
            <w:r w:rsidRPr="00B00591">
              <w:t>w</w:t>
            </w:r>
            <w:r w:rsidR="003D3491" w:rsidRPr="0027707D">
              <w:t> </w:t>
            </w:r>
            <w:r w:rsidRPr="00B00591">
              <w:t>życiu codziennym;</w:t>
            </w:r>
          </w:p>
          <w:p w14:paraId="1966B97A" w14:textId="7D6E0542" w:rsidR="00B00591" w:rsidRPr="00B00591" w:rsidRDefault="00B00591" w:rsidP="00B44BE0">
            <w:pPr>
              <w:pStyle w:val="styl1"/>
            </w:pPr>
            <w:r w:rsidRPr="00B00591">
              <w:t>omawianie kolorystyki obrazów po</w:t>
            </w:r>
            <w:r w:rsidR="003D3491" w:rsidRPr="0027707D">
              <w:t>d</w:t>
            </w:r>
            <w:r w:rsidRPr="00B00591">
              <w:t xml:space="preserve"> względem zastosowanej gamy barwnej, wskazywanie wąskiej gamy barw ciepłych lub zimnych oraz szerokiej gamy barw; </w:t>
            </w:r>
          </w:p>
          <w:p w14:paraId="14E64627" w14:textId="489A3418" w:rsidR="00B00591" w:rsidRPr="00B00591" w:rsidRDefault="00B00591" w:rsidP="009C7794">
            <w:pPr>
              <w:pStyle w:val="styl1"/>
              <w:keepLines/>
            </w:pPr>
            <w:r w:rsidRPr="00B00591">
              <w:t>świadome, twórcze wykorzystywanie wiedzy o gamach barwnych w</w:t>
            </w:r>
            <w:r w:rsidR="003D3491" w:rsidRPr="0027707D">
              <w:t> </w:t>
            </w:r>
            <w:r w:rsidRPr="00B00591">
              <w:t>samodzielnej twórczości;</w:t>
            </w:r>
          </w:p>
          <w:p w14:paraId="611E0EEC" w14:textId="08A95021" w:rsidR="00B00591" w:rsidRPr="00B00591" w:rsidRDefault="00B00591" w:rsidP="009C7794">
            <w:pPr>
              <w:pStyle w:val="styl1"/>
              <w:spacing w:after="240"/>
            </w:pPr>
            <w:r w:rsidRPr="00B00591">
              <w:lastRenderedPageBreak/>
              <w:t>tworzenie podobnych pod względem tematu, oryginalnych, bogatych kompozycji w</w:t>
            </w:r>
            <w:r w:rsidR="003D3491" w:rsidRPr="0027707D">
              <w:t> </w:t>
            </w:r>
            <w:r w:rsidRPr="00B00591">
              <w:t>dwóch wąskich gamach: ciepłej i</w:t>
            </w:r>
            <w:r w:rsidR="003D3491" w:rsidRPr="0027707D">
              <w:t> </w:t>
            </w:r>
            <w:r w:rsidRPr="00B00591">
              <w:t>chłodnej.</w:t>
            </w:r>
          </w:p>
        </w:tc>
        <w:tc>
          <w:tcPr>
            <w:tcW w:w="753" w:type="pct"/>
          </w:tcPr>
          <w:p w14:paraId="592F5BE2" w14:textId="4F68C496" w:rsidR="00B00591" w:rsidRPr="00B00591" w:rsidRDefault="00B00591" w:rsidP="00B44BE0">
            <w:pPr>
              <w:pStyle w:val="styl1"/>
            </w:pPr>
            <w:r w:rsidRPr="00B00591">
              <w:lastRenderedPageBreak/>
              <w:t>dobra znajomość barw ciepłych i</w:t>
            </w:r>
            <w:r w:rsidR="00C10C54" w:rsidRPr="0027707D">
              <w:t> </w:t>
            </w:r>
            <w:r w:rsidRPr="00B00591">
              <w:t>zimnych, wskazywane ich w</w:t>
            </w:r>
            <w:r w:rsidR="009C7794">
              <w:t> </w:t>
            </w:r>
            <w:r w:rsidRPr="00B00591">
              <w:t>kole barw;</w:t>
            </w:r>
          </w:p>
          <w:p w14:paraId="08E4D960" w14:textId="229F3F17" w:rsidR="00B00591" w:rsidRPr="00B00591" w:rsidRDefault="00B00591" w:rsidP="00B44BE0">
            <w:pPr>
              <w:pStyle w:val="styl1"/>
            </w:pPr>
            <w:r w:rsidRPr="00B00591">
              <w:t>rozpoznawanie barw o różnej temperaturze, wskazywanie i</w:t>
            </w:r>
            <w:r w:rsidR="00C10C54" w:rsidRPr="0027707D">
              <w:t> </w:t>
            </w:r>
            <w:r w:rsidRPr="00B00591">
              <w:t>porównywanie temperatury odcieni w</w:t>
            </w:r>
            <w:r w:rsidR="00C10C54" w:rsidRPr="0027707D">
              <w:t> </w:t>
            </w:r>
            <w:r w:rsidRPr="00B00591">
              <w:t>obrazach oraz rozumienie sposobów tworzenia odcieni o różnej temperaturze w</w:t>
            </w:r>
            <w:r w:rsidR="00C10C54" w:rsidRPr="0027707D">
              <w:t> </w:t>
            </w:r>
            <w:r w:rsidRPr="00B00591">
              <w:t>znanych obrazach, w</w:t>
            </w:r>
            <w:r w:rsidR="00C10C54" w:rsidRPr="0027707D">
              <w:t> </w:t>
            </w:r>
            <w:r w:rsidRPr="00B00591">
              <w:t>samodzielnej twórczości i w</w:t>
            </w:r>
            <w:r w:rsidR="00C10C54" w:rsidRPr="0027707D">
              <w:t> </w:t>
            </w:r>
            <w:r w:rsidRPr="00B00591">
              <w:t>życiu codziennym;</w:t>
            </w:r>
          </w:p>
          <w:p w14:paraId="4E73FD68" w14:textId="1786AB62" w:rsidR="00B00591" w:rsidRPr="00B00591" w:rsidRDefault="00B00591" w:rsidP="00B44BE0">
            <w:pPr>
              <w:pStyle w:val="styl1"/>
            </w:pPr>
            <w:r w:rsidRPr="00B00591">
              <w:t>określanie gam barwnych (wąskich: zimnej i</w:t>
            </w:r>
            <w:r w:rsidR="00C10C54" w:rsidRPr="0027707D">
              <w:t> </w:t>
            </w:r>
            <w:r w:rsidRPr="00B00591">
              <w:t>ciepłej oraz szerokiej) w</w:t>
            </w:r>
            <w:r w:rsidR="00C10C54" w:rsidRPr="0027707D">
              <w:t> </w:t>
            </w:r>
            <w:r w:rsidRPr="00B00591">
              <w:t>znanych obrazach;</w:t>
            </w:r>
          </w:p>
          <w:p w14:paraId="52CD6E33" w14:textId="1A5FFDA5" w:rsidR="00B00591" w:rsidRPr="00B00591" w:rsidRDefault="00B00591" w:rsidP="00B44BE0">
            <w:pPr>
              <w:pStyle w:val="styl1"/>
            </w:pPr>
            <w:r w:rsidRPr="00B00591">
              <w:t>posługiwanie się wiedzą o gamach barwnych w</w:t>
            </w:r>
            <w:r w:rsidR="009C7794">
              <w:t> </w:t>
            </w:r>
            <w:r w:rsidRPr="00B00591">
              <w:t>samodzielnej twórczości;</w:t>
            </w:r>
          </w:p>
          <w:p w14:paraId="2E097830" w14:textId="0A4491D0" w:rsidR="00B00591" w:rsidRPr="00B00591" w:rsidRDefault="00B00591" w:rsidP="00B44BE0">
            <w:pPr>
              <w:pStyle w:val="styl1"/>
            </w:pPr>
            <w:r w:rsidRPr="00B00591">
              <w:t>tworzenie dwóch ciekawych kompozycji na ten sam temat z</w:t>
            </w:r>
            <w:r w:rsidR="00C10C54" w:rsidRPr="0027707D">
              <w:t> </w:t>
            </w:r>
            <w:r w:rsidRPr="00B00591">
              <w:t xml:space="preserve">zastosowaniem </w:t>
            </w:r>
            <w:r w:rsidRPr="00B00591">
              <w:lastRenderedPageBreak/>
              <w:t>gamy barw ciepłych i</w:t>
            </w:r>
            <w:r w:rsidR="009C7794">
              <w:t> </w:t>
            </w:r>
            <w:r w:rsidRPr="00B00591">
              <w:t>gamy barw zimnych.</w:t>
            </w:r>
          </w:p>
        </w:tc>
        <w:tc>
          <w:tcPr>
            <w:tcW w:w="753" w:type="pct"/>
          </w:tcPr>
          <w:p w14:paraId="3C54A53A" w14:textId="09606409" w:rsidR="00B00591" w:rsidRPr="00B00591" w:rsidRDefault="00B00591" w:rsidP="00B44BE0">
            <w:pPr>
              <w:pStyle w:val="styl1"/>
            </w:pPr>
            <w:r w:rsidRPr="00B00591">
              <w:lastRenderedPageBreak/>
              <w:t>dość dobra znajomość większości barw ciepłych i</w:t>
            </w:r>
            <w:r w:rsidR="00C10C54" w:rsidRPr="0027707D">
              <w:t> </w:t>
            </w:r>
            <w:r w:rsidRPr="00B00591">
              <w:t>zimnych, wskazywanie ich w</w:t>
            </w:r>
            <w:r w:rsidR="009C7794">
              <w:t> </w:t>
            </w:r>
            <w:r w:rsidRPr="00B00591">
              <w:t>kole barw;</w:t>
            </w:r>
          </w:p>
          <w:p w14:paraId="1653691B" w14:textId="5D39FF64" w:rsidR="00B00591" w:rsidRPr="00B00591" w:rsidRDefault="00B00591" w:rsidP="00B44BE0">
            <w:pPr>
              <w:pStyle w:val="styl1"/>
            </w:pPr>
            <w:r w:rsidRPr="00B00591">
              <w:t>rozpoznawanie większości barw o</w:t>
            </w:r>
            <w:r w:rsidR="00C10C54" w:rsidRPr="0027707D">
              <w:t> </w:t>
            </w:r>
            <w:r w:rsidRPr="00B00591">
              <w:t>różnej temperaturze i</w:t>
            </w:r>
            <w:r w:rsidR="00C10C54" w:rsidRPr="0027707D">
              <w:t> </w:t>
            </w:r>
            <w:r w:rsidRPr="00B00591">
              <w:t>porównywanie temperatury większości odcieni barw w</w:t>
            </w:r>
            <w:r w:rsidR="00C10C54" w:rsidRPr="0027707D">
              <w:t> </w:t>
            </w:r>
            <w:r w:rsidRPr="00B00591">
              <w:t>obrazach;</w:t>
            </w:r>
          </w:p>
          <w:p w14:paraId="18F3EBC8" w14:textId="5A2ABF04" w:rsidR="00B00591" w:rsidRPr="00B00591" w:rsidRDefault="00B00591" w:rsidP="00B44BE0">
            <w:pPr>
              <w:pStyle w:val="styl1"/>
            </w:pPr>
            <w:r w:rsidRPr="00B00591">
              <w:t>określanie gamy barwnej wybranego obrazu;</w:t>
            </w:r>
          </w:p>
          <w:p w14:paraId="60A90942" w14:textId="1B4242EF" w:rsidR="00B00591" w:rsidRPr="00B00591" w:rsidRDefault="00B00591" w:rsidP="00B44BE0">
            <w:pPr>
              <w:pStyle w:val="styl1"/>
            </w:pPr>
            <w:r w:rsidRPr="00B00591">
              <w:t>tworzenie dwóch prostych kompozycji na ten sam temat w</w:t>
            </w:r>
            <w:r w:rsidR="00C10C54" w:rsidRPr="0027707D">
              <w:t> </w:t>
            </w:r>
            <w:r w:rsidRPr="00B00591">
              <w:t>dwóch gamach barwnych (ciepłej i</w:t>
            </w:r>
            <w:r w:rsidR="009C7794">
              <w:t> z</w:t>
            </w:r>
            <w:r w:rsidRPr="00B00591">
              <w:t>imnej).</w:t>
            </w:r>
          </w:p>
        </w:tc>
        <w:tc>
          <w:tcPr>
            <w:tcW w:w="747" w:type="pct"/>
          </w:tcPr>
          <w:p w14:paraId="4FD50C42" w14:textId="6DC61E8C" w:rsidR="00B00591" w:rsidRPr="00B00591" w:rsidRDefault="00B00591" w:rsidP="009C7794">
            <w:pPr>
              <w:pStyle w:val="styl1"/>
            </w:pPr>
            <w:r w:rsidRPr="00B00591">
              <w:t>znajomość części barw ciepłych i</w:t>
            </w:r>
            <w:r w:rsidR="00C10C54" w:rsidRPr="0027707D">
              <w:t> </w:t>
            </w:r>
            <w:r w:rsidRPr="00B00591">
              <w:t>zimnych, wskazywanie i</w:t>
            </w:r>
            <w:r w:rsidR="00C10C54" w:rsidRPr="0027707D">
              <w:t> </w:t>
            </w:r>
            <w:r w:rsidRPr="00B00591">
              <w:t>porównywanie temperatury niektórych barw w</w:t>
            </w:r>
            <w:r w:rsidR="009C7794">
              <w:t> </w:t>
            </w:r>
            <w:r w:rsidRPr="00B00591">
              <w:t>niektórych obrazach</w:t>
            </w:r>
            <w:r w:rsidR="009C7794">
              <w:t>;</w:t>
            </w:r>
          </w:p>
          <w:p w14:paraId="3B440D4E" w14:textId="0BA8522D" w:rsidR="00B00591" w:rsidRPr="00B00591" w:rsidRDefault="00B00591" w:rsidP="009C7794">
            <w:pPr>
              <w:pStyle w:val="styl1"/>
            </w:pPr>
            <w:r w:rsidRPr="00B00591">
              <w:t>rozpoznawanie niektórych barw o</w:t>
            </w:r>
            <w:r w:rsidR="009C7794">
              <w:t> </w:t>
            </w:r>
            <w:r w:rsidRPr="00B00591">
              <w:t>różnej temperaturze i</w:t>
            </w:r>
            <w:r w:rsidR="00C10C54" w:rsidRPr="0027707D">
              <w:t> </w:t>
            </w:r>
            <w:r w:rsidRPr="00B00591">
              <w:t>porównywanie temperatury większości odcieni w</w:t>
            </w:r>
            <w:r w:rsidR="00C10C54" w:rsidRPr="0027707D">
              <w:t> </w:t>
            </w:r>
            <w:r w:rsidRPr="00B00591">
              <w:t>wybranym obrazie;</w:t>
            </w:r>
          </w:p>
          <w:p w14:paraId="3CBF2E32" w14:textId="54972003" w:rsidR="00B00591" w:rsidRPr="00B00591" w:rsidRDefault="00B00591" w:rsidP="009C7794">
            <w:pPr>
              <w:pStyle w:val="styl1"/>
            </w:pPr>
            <w:r w:rsidRPr="00B00591">
              <w:t>orientacyjne określanie gamy barwnej wybranego obrazu;</w:t>
            </w:r>
          </w:p>
          <w:p w14:paraId="0D5C0B3C" w14:textId="471946AC" w:rsidR="00B00591" w:rsidRPr="00B00591" w:rsidRDefault="00B00591" w:rsidP="009C7794">
            <w:pPr>
              <w:pStyle w:val="styl1"/>
            </w:pPr>
            <w:r w:rsidRPr="00B00591">
              <w:t>tworzenie dwóch znacznie uproszczonych kompozycji na ten sam temat w</w:t>
            </w:r>
            <w:r w:rsidR="00C10C54" w:rsidRPr="0027707D">
              <w:t> </w:t>
            </w:r>
            <w:r w:rsidRPr="00B00591">
              <w:t>dwóch gamach barwnych (ciepłej i zimnej).</w:t>
            </w:r>
          </w:p>
        </w:tc>
        <w:tc>
          <w:tcPr>
            <w:tcW w:w="713" w:type="pct"/>
          </w:tcPr>
          <w:p w14:paraId="1F27B2D3" w14:textId="5472EA37" w:rsidR="00B00591" w:rsidRPr="00B00591" w:rsidRDefault="00B00591" w:rsidP="009C7794">
            <w:pPr>
              <w:pStyle w:val="styl1"/>
            </w:pPr>
            <w:r w:rsidRPr="00B00591">
              <w:t>wyrywkowa znajomość barw ciepłych i</w:t>
            </w:r>
            <w:r w:rsidR="00C10C54" w:rsidRPr="0027707D">
              <w:t> </w:t>
            </w:r>
            <w:r w:rsidRPr="00B00591">
              <w:t>zimnych;</w:t>
            </w:r>
          </w:p>
          <w:p w14:paraId="5103FAB4" w14:textId="68BCB293" w:rsidR="00B00591" w:rsidRPr="00B00591" w:rsidRDefault="00B00591" w:rsidP="009C7794">
            <w:pPr>
              <w:pStyle w:val="styl1"/>
            </w:pPr>
            <w:r w:rsidRPr="00B00591">
              <w:t>rozpoznawanie niektórych barw o</w:t>
            </w:r>
            <w:r w:rsidR="009C7794">
              <w:t> </w:t>
            </w:r>
            <w:r w:rsidRPr="00B00591">
              <w:t>różnej temperaturze na wybranym przykładzie;</w:t>
            </w:r>
          </w:p>
          <w:p w14:paraId="20B5B21F" w14:textId="02A1C2AF" w:rsidR="00B00591" w:rsidRPr="00B00591" w:rsidRDefault="00B00591" w:rsidP="009C7794">
            <w:pPr>
              <w:pStyle w:val="styl1"/>
            </w:pPr>
            <w:r w:rsidRPr="00B00591">
              <w:t>próba określania gamy barwnej obrazu;</w:t>
            </w:r>
          </w:p>
          <w:p w14:paraId="757F03DC" w14:textId="0F4413E5" w:rsidR="00B00591" w:rsidRPr="00B00591" w:rsidRDefault="00B00591" w:rsidP="009C7794">
            <w:pPr>
              <w:pStyle w:val="styl1"/>
            </w:pPr>
            <w:r w:rsidRPr="00B00591">
              <w:t>tworzenie dwóch schematycznych, uproszczonych kompozycji na podobny temat, nawiązujących do dwóch gam barwnych (ciepłej i</w:t>
            </w:r>
            <w:r w:rsidR="009C7794">
              <w:t> </w:t>
            </w:r>
            <w:r w:rsidRPr="00B00591">
              <w:t>zimnej).</w:t>
            </w:r>
          </w:p>
        </w:tc>
      </w:tr>
      <w:tr w:rsidR="00224F7D" w:rsidRPr="0027707D" w14:paraId="72CA4834" w14:textId="77777777" w:rsidTr="007E17BA">
        <w:tc>
          <w:tcPr>
            <w:tcW w:w="602" w:type="pct"/>
          </w:tcPr>
          <w:p w14:paraId="0DB670B5" w14:textId="3161DD60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5. Działania z</w:t>
            </w:r>
            <w:r w:rsidR="00C10C54" w:rsidRPr="006E5F50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fakturą</w:t>
            </w:r>
          </w:p>
          <w:p w14:paraId="2B0E8435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66F29E6C" w14:textId="3E7B4BC5" w:rsidR="00B00591" w:rsidRPr="00B00591" w:rsidRDefault="00B00591" w:rsidP="005E1B6C">
            <w:pPr>
              <w:pStyle w:val="styl1"/>
            </w:pPr>
            <w:r w:rsidRPr="00B00591">
              <w:t>faktura</w:t>
            </w:r>
            <w:r w:rsidR="00C10C54" w:rsidRPr="0027707D">
              <w:t>,</w:t>
            </w:r>
          </w:p>
          <w:p w14:paraId="5D5D71A3" w14:textId="4A46F5CD" w:rsidR="00C10C54" w:rsidRPr="0027707D" w:rsidRDefault="00B00591" w:rsidP="005E1B6C">
            <w:pPr>
              <w:pStyle w:val="styl1"/>
            </w:pPr>
            <w:r w:rsidRPr="00B00591">
              <w:t>rodzaje faktury</w:t>
            </w:r>
            <w:r w:rsidR="00C10C54" w:rsidRPr="0027707D">
              <w:t>,</w:t>
            </w:r>
          </w:p>
          <w:p w14:paraId="04B485C8" w14:textId="7415D45E" w:rsidR="00B00591" w:rsidRPr="00B00591" w:rsidRDefault="00B00591" w:rsidP="005E1B6C">
            <w:pPr>
              <w:pStyle w:val="styl1"/>
            </w:pPr>
            <w:r w:rsidRPr="00B00591">
              <w:t>kontrasty i</w:t>
            </w:r>
            <w:r w:rsidR="00C10C54" w:rsidRPr="0027707D">
              <w:t> </w:t>
            </w:r>
            <w:r w:rsidRPr="00B00591">
              <w:t>różnice faktur</w:t>
            </w:r>
            <w:r w:rsidR="00C10C54" w:rsidRPr="0027707D">
              <w:t>,</w:t>
            </w:r>
          </w:p>
          <w:p w14:paraId="1C7CF664" w14:textId="63AF708D" w:rsidR="00B00591" w:rsidRPr="00B00591" w:rsidRDefault="00B00591" w:rsidP="005E1B6C">
            <w:pPr>
              <w:pStyle w:val="styl1"/>
            </w:pPr>
            <w:r w:rsidRPr="00B00591">
              <w:t>faktura w</w:t>
            </w:r>
            <w:r w:rsidR="00C10C54" w:rsidRPr="0027707D">
              <w:t> </w:t>
            </w:r>
            <w:r w:rsidRPr="00B00591">
              <w:t>malarstwie i</w:t>
            </w:r>
            <w:r w:rsidR="00C10C54" w:rsidRPr="0027707D">
              <w:t> </w:t>
            </w:r>
            <w:r w:rsidRPr="00B00591">
              <w:t>tkaninie</w:t>
            </w:r>
            <w:r w:rsidR="00C10C54" w:rsidRPr="0027707D">
              <w:t>,</w:t>
            </w:r>
          </w:p>
          <w:p w14:paraId="01051EAB" w14:textId="5CD8EDD1" w:rsidR="00B00591" w:rsidRPr="00B00591" w:rsidRDefault="00B00591" w:rsidP="005E1B6C">
            <w:pPr>
              <w:pStyle w:val="styl1"/>
            </w:pPr>
            <w:r w:rsidRPr="00B00591">
              <w:t>impast</w:t>
            </w:r>
            <w:r w:rsidR="00C10C54" w:rsidRPr="0027707D">
              <w:t>.</w:t>
            </w:r>
          </w:p>
        </w:tc>
        <w:tc>
          <w:tcPr>
            <w:tcW w:w="753" w:type="pct"/>
          </w:tcPr>
          <w:p w14:paraId="3C762C69" w14:textId="5077AF30" w:rsidR="00B00591" w:rsidRPr="00B00591" w:rsidRDefault="00B00591" w:rsidP="00F64999">
            <w:pPr>
              <w:pStyle w:val="styl1"/>
            </w:pPr>
            <w:r w:rsidRPr="00B00591">
              <w:t>bardzo dobra znajomość, definiowanie pojęcia faktury zarówno jako cechy powierzchni przedmiotu w</w:t>
            </w:r>
            <w:r w:rsidR="00C10C54" w:rsidRPr="0027707D">
              <w:t> </w:t>
            </w:r>
            <w:r w:rsidRPr="00B00591">
              <w:t>życiu codziennym, jak i</w:t>
            </w:r>
            <w:r w:rsidR="00C10C54" w:rsidRPr="0027707D">
              <w:t> </w:t>
            </w:r>
            <w:r w:rsidRPr="00B00591">
              <w:t>śladu narzędzia w</w:t>
            </w:r>
            <w:r w:rsidR="00F64999">
              <w:t> </w:t>
            </w:r>
            <w:r w:rsidRPr="00B00591">
              <w:t>dziele sztuki, rozpoznawanie różnych rodzajów faktur w naturze, życiu codziennym i</w:t>
            </w:r>
            <w:r w:rsidR="00F64999">
              <w:t> </w:t>
            </w:r>
            <w:r w:rsidRPr="00B00591">
              <w:t>dziełach sztuki o</w:t>
            </w:r>
            <w:r w:rsidR="00C10C54" w:rsidRPr="0027707D">
              <w:t> </w:t>
            </w:r>
            <w:r w:rsidRPr="00B00591">
              <w:t>bogatej, zróżnicowanej powierzchni</w:t>
            </w:r>
            <w:r w:rsidR="00C10C54" w:rsidRPr="0027707D">
              <w:t>;</w:t>
            </w:r>
          </w:p>
          <w:p w14:paraId="1C928B05" w14:textId="082104F7" w:rsidR="00B00591" w:rsidRPr="00B00591" w:rsidRDefault="00B00591" w:rsidP="00F64999">
            <w:pPr>
              <w:pStyle w:val="styl1"/>
            </w:pPr>
            <w:r w:rsidRPr="00B00591">
              <w:t>wskazywanie własnych przykładów różnorodności faktury;</w:t>
            </w:r>
          </w:p>
          <w:p w14:paraId="43D78C1D" w14:textId="322FC6E1" w:rsidR="00B00591" w:rsidRPr="00B00591" w:rsidRDefault="00B00591" w:rsidP="00F64999">
            <w:pPr>
              <w:pStyle w:val="styl1"/>
              <w:spacing w:after="240"/>
            </w:pPr>
            <w:r w:rsidRPr="00B00591">
              <w:lastRenderedPageBreak/>
              <w:t>tworzenie oryginalnej kompozycji na wybrany temat, o</w:t>
            </w:r>
            <w:r w:rsidR="00C10C54" w:rsidRPr="0027707D">
              <w:t> </w:t>
            </w:r>
            <w:r w:rsidRPr="00B00591">
              <w:t>zróżnicowanej, bogatej fakturze i</w:t>
            </w:r>
            <w:r w:rsidR="00C10C54" w:rsidRPr="0027707D">
              <w:t> </w:t>
            </w:r>
            <w:r w:rsidRPr="00B00591">
              <w:t>wykonanej z</w:t>
            </w:r>
            <w:r w:rsidR="00C10C54" w:rsidRPr="0027707D">
              <w:t> </w:t>
            </w:r>
            <w:r w:rsidRPr="00B00591">
              <w:t>różnych materiałów zastosowanych w</w:t>
            </w:r>
            <w:r w:rsidR="00C10C54" w:rsidRPr="0027707D">
              <w:t> </w:t>
            </w:r>
            <w:r w:rsidRPr="00B00591">
              <w:t xml:space="preserve">przemyślany, twórczy sposób. </w:t>
            </w:r>
          </w:p>
        </w:tc>
        <w:tc>
          <w:tcPr>
            <w:tcW w:w="753" w:type="pct"/>
          </w:tcPr>
          <w:p w14:paraId="3F271BF0" w14:textId="24A67971" w:rsidR="00B00591" w:rsidRPr="00B00591" w:rsidRDefault="00B00591" w:rsidP="00F64999">
            <w:pPr>
              <w:pStyle w:val="styl1"/>
            </w:pPr>
            <w:r w:rsidRPr="00B00591">
              <w:lastRenderedPageBreak/>
              <w:t>dobra znajomość pojęcia faktury, zarówno jako cechy powierzchni przedmiotu, jak i</w:t>
            </w:r>
            <w:r w:rsidR="0019004A" w:rsidRPr="0027707D">
              <w:t> </w:t>
            </w:r>
            <w:r w:rsidRPr="00B00591">
              <w:t>śladu narzędzia w</w:t>
            </w:r>
            <w:r w:rsidR="00F64999">
              <w:t> </w:t>
            </w:r>
            <w:r w:rsidRPr="00B00591">
              <w:t>dziele sztuki, rozpoznawanie i</w:t>
            </w:r>
            <w:r w:rsidR="0019004A" w:rsidRPr="0027707D">
              <w:t> </w:t>
            </w:r>
            <w:r w:rsidRPr="00B00591">
              <w:t>wskazywanie różnych rodzajów faktury w naturze, życiu codziennym i</w:t>
            </w:r>
            <w:r w:rsidR="00F64999">
              <w:t> </w:t>
            </w:r>
            <w:r w:rsidRPr="00B00591">
              <w:t xml:space="preserve">dziełach sztuki; </w:t>
            </w:r>
          </w:p>
          <w:p w14:paraId="5A679323" w14:textId="522E4E5E" w:rsidR="00B00591" w:rsidRPr="00B00591" w:rsidRDefault="00B00591" w:rsidP="00F64999">
            <w:pPr>
              <w:pStyle w:val="styl1"/>
            </w:pPr>
            <w:r w:rsidRPr="00B00591">
              <w:t>tworzenie ciekawej kompozycji o</w:t>
            </w:r>
            <w:r w:rsidR="0019004A" w:rsidRPr="0027707D">
              <w:t> </w:t>
            </w:r>
            <w:r w:rsidRPr="00B00591">
              <w:t>zróżnicowanej, bogatej fakturze z</w:t>
            </w:r>
            <w:r w:rsidR="0019004A" w:rsidRPr="0027707D">
              <w:t> </w:t>
            </w:r>
            <w:r w:rsidRPr="00B00591">
              <w:t>różnych materiałów.</w:t>
            </w:r>
          </w:p>
        </w:tc>
        <w:tc>
          <w:tcPr>
            <w:tcW w:w="753" w:type="pct"/>
          </w:tcPr>
          <w:p w14:paraId="52849475" w14:textId="22B64645" w:rsidR="00B00591" w:rsidRPr="00B00591" w:rsidRDefault="00B00591" w:rsidP="00F64999">
            <w:pPr>
              <w:pStyle w:val="styl1"/>
            </w:pPr>
            <w:r w:rsidRPr="00B00591">
              <w:t>dość dobra znajomość pojęcia faktury jako cechy powierzchni w</w:t>
            </w:r>
            <w:r w:rsidR="0019004A" w:rsidRPr="0027707D">
              <w:t> </w:t>
            </w:r>
            <w:r w:rsidRPr="00B00591">
              <w:t>naturze, życiu codziennym, dziełach sztuki;</w:t>
            </w:r>
          </w:p>
          <w:p w14:paraId="4340382D" w14:textId="6DE09A79" w:rsidR="00B00591" w:rsidRPr="00B00591" w:rsidRDefault="00B00591" w:rsidP="00F64999">
            <w:pPr>
              <w:pStyle w:val="styl1"/>
            </w:pPr>
            <w:r w:rsidRPr="00B00591">
              <w:t>tworzenie kompozycji o</w:t>
            </w:r>
            <w:r w:rsidR="0019004A" w:rsidRPr="0027707D">
              <w:t> </w:t>
            </w:r>
            <w:r w:rsidRPr="00B00591">
              <w:t>zróżnicowanej fakturze z kilku różnych materiałów.</w:t>
            </w:r>
          </w:p>
        </w:tc>
        <w:tc>
          <w:tcPr>
            <w:tcW w:w="747" w:type="pct"/>
          </w:tcPr>
          <w:p w14:paraId="11B7F0DD" w14:textId="0128FDB1" w:rsidR="00B00591" w:rsidRPr="00B00591" w:rsidRDefault="00B00591" w:rsidP="00F64999">
            <w:pPr>
              <w:pStyle w:val="styl1"/>
            </w:pPr>
            <w:r w:rsidRPr="00B00591">
              <w:t>orientacyjna znajomość pojęcia faktury, wskazywanie nielicznych przykładów faktury w</w:t>
            </w:r>
            <w:r w:rsidR="0019004A" w:rsidRPr="0027707D">
              <w:t> </w:t>
            </w:r>
            <w:r w:rsidRPr="00B00591">
              <w:t>naturze, życiu codziennym, dziełach sztuki;</w:t>
            </w:r>
          </w:p>
          <w:p w14:paraId="58A011F2" w14:textId="3B92B58C" w:rsidR="00B00591" w:rsidRPr="00B00591" w:rsidRDefault="00B00591" w:rsidP="00F64999">
            <w:pPr>
              <w:pStyle w:val="styl1"/>
            </w:pPr>
            <w:r w:rsidRPr="00B00591">
              <w:t>tworzenie bardzo prostej kompozycji z</w:t>
            </w:r>
            <w:r w:rsidR="0019004A" w:rsidRPr="0027707D">
              <w:t> </w:t>
            </w:r>
            <w:r w:rsidRPr="00B00591">
              <w:t>kilku materiałów o</w:t>
            </w:r>
            <w:r w:rsidR="0019004A" w:rsidRPr="0027707D">
              <w:t> </w:t>
            </w:r>
            <w:r w:rsidRPr="00B00591">
              <w:t>różnej fakturze.</w:t>
            </w:r>
          </w:p>
        </w:tc>
        <w:tc>
          <w:tcPr>
            <w:tcW w:w="713" w:type="pct"/>
          </w:tcPr>
          <w:p w14:paraId="0FDD4B95" w14:textId="097EEDA2" w:rsidR="00B00591" w:rsidRPr="00B00591" w:rsidRDefault="00B00591" w:rsidP="00F64999">
            <w:pPr>
              <w:pStyle w:val="styl1"/>
            </w:pPr>
            <w:r w:rsidRPr="00B00591">
              <w:t>wyrywkowe, dość przypadkowe rozpoznawanie i</w:t>
            </w:r>
            <w:r w:rsidR="0019004A" w:rsidRPr="0027707D">
              <w:t> </w:t>
            </w:r>
            <w:r w:rsidRPr="00B00591">
              <w:t>wskazywanie nielicznych przykładów faktury;</w:t>
            </w:r>
          </w:p>
          <w:p w14:paraId="37A93E5D" w14:textId="730E5A9F" w:rsidR="00B00591" w:rsidRPr="00B00591" w:rsidRDefault="00B00591" w:rsidP="00F64999">
            <w:pPr>
              <w:pStyle w:val="styl1"/>
            </w:pPr>
            <w:r w:rsidRPr="00B00591">
              <w:t>tworzenie schematycznej, znacznie uproszczonej kompozycji z</w:t>
            </w:r>
            <w:r w:rsidR="0019004A" w:rsidRPr="0027707D">
              <w:t> </w:t>
            </w:r>
            <w:r w:rsidRPr="00B00591">
              <w:t>wykorzysta</w:t>
            </w:r>
            <w:r w:rsidR="0019004A" w:rsidRPr="0027707D">
              <w:softHyphen/>
            </w:r>
            <w:r w:rsidRPr="00B00591">
              <w:t>niem różnicy faktury przynajmniej dwóch materiałów.</w:t>
            </w:r>
          </w:p>
        </w:tc>
      </w:tr>
      <w:tr w:rsidR="00224F7D" w:rsidRPr="0027707D" w14:paraId="2496004A" w14:textId="77777777" w:rsidTr="007E17BA">
        <w:tc>
          <w:tcPr>
            <w:tcW w:w="602" w:type="pct"/>
          </w:tcPr>
          <w:p w14:paraId="5540EB99" w14:textId="45FE17E6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6. Doświadcze</w:t>
            </w:r>
            <w:r w:rsidR="00F64999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nie eduka</w:t>
            </w:r>
            <w:r w:rsidR="002D4460" w:rsidRPr="00F64999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cyjne. Koleżeński kolaż</w:t>
            </w:r>
          </w:p>
          <w:p w14:paraId="369B3E66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7CB5A585" w14:textId="684B09E5" w:rsidR="00B00591" w:rsidRPr="00B00591" w:rsidRDefault="00B00591" w:rsidP="00F64999">
            <w:pPr>
              <w:pStyle w:val="styl1"/>
            </w:pPr>
            <w:r w:rsidRPr="00B00591">
              <w:t>kolaż</w:t>
            </w:r>
            <w:r w:rsidR="002D4460" w:rsidRPr="0027707D">
              <w:t>,</w:t>
            </w:r>
            <w:r w:rsidRPr="00B00591">
              <w:t xml:space="preserve"> </w:t>
            </w:r>
          </w:p>
          <w:p w14:paraId="5F9BD0AE" w14:textId="7B83702D" w:rsidR="00B00591" w:rsidRPr="00B00591" w:rsidRDefault="00B00591" w:rsidP="00F64999">
            <w:pPr>
              <w:pStyle w:val="styl1"/>
            </w:pPr>
            <w:r w:rsidRPr="00B00591">
              <w:t>faktura i</w:t>
            </w:r>
            <w:r w:rsidR="002D4460" w:rsidRPr="0027707D">
              <w:t> </w:t>
            </w:r>
            <w:r w:rsidRPr="00B00591">
              <w:t>kontrasty faktur</w:t>
            </w:r>
            <w:r w:rsidR="002D4460" w:rsidRPr="0027707D">
              <w:t>,</w:t>
            </w:r>
          </w:p>
          <w:p w14:paraId="77A19CAB" w14:textId="755352B9" w:rsidR="00B00591" w:rsidRPr="00B00591" w:rsidRDefault="00B00591" w:rsidP="00F64999">
            <w:pPr>
              <w:pStyle w:val="styl1"/>
            </w:pPr>
            <w:r w:rsidRPr="00B00591">
              <w:t>barwa i</w:t>
            </w:r>
            <w:r w:rsidR="002D4460" w:rsidRPr="0027707D">
              <w:t> </w:t>
            </w:r>
            <w:r w:rsidRPr="00B00591">
              <w:t>kontrasty barw</w:t>
            </w:r>
            <w:r w:rsidR="002D4460" w:rsidRPr="0027707D">
              <w:t>,</w:t>
            </w:r>
          </w:p>
          <w:p w14:paraId="0E0436D3" w14:textId="5292B911" w:rsidR="00B00591" w:rsidRPr="00B00591" w:rsidRDefault="00B00591" w:rsidP="00F64999">
            <w:pPr>
              <w:pStyle w:val="styl1"/>
            </w:pPr>
            <w:r w:rsidRPr="00B00591">
              <w:t>kształt</w:t>
            </w:r>
            <w:r w:rsidR="002D4460" w:rsidRPr="0027707D">
              <w:t>,</w:t>
            </w:r>
          </w:p>
          <w:p w14:paraId="52B7E2F1" w14:textId="67275EE8" w:rsidR="00B00591" w:rsidRPr="00B00591" w:rsidRDefault="00B00591" w:rsidP="00F64999">
            <w:pPr>
              <w:pStyle w:val="styl1"/>
            </w:pPr>
            <w:r w:rsidRPr="00B00591">
              <w:t>forma</w:t>
            </w:r>
            <w:r w:rsidR="002D4460" w:rsidRPr="0027707D">
              <w:t>,</w:t>
            </w:r>
          </w:p>
          <w:p w14:paraId="738A0A6B" w14:textId="42A9CB2D" w:rsidR="00B00591" w:rsidRPr="00B00591" w:rsidRDefault="00B00591" w:rsidP="00F64999">
            <w:pPr>
              <w:pStyle w:val="styl1"/>
            </w:pPr>
            <w:r w:rsidRPr="00B00591">
              <w:t>wyraz artystyczny</w:t>
            </w:r>
            <w:r w:rsidR="002D4460" w:rsidRPr="0027707D">
              <w:t>,</w:t>
            </w:r>
          </w:p>
          <w:p w14:paraId="11BEA708" w14:textId="011F9C0B" w:rsidR="00B00591" w:rsidRPr="00B00591" w:rsidRDefault="00B00591" w:rsidP="00F64999">
            <w:pPr>
              <w:pStyle w:val="styl1"/>
            </w:pPr>
            <w:r w:rsidRPr="00B00591">
              <w:t>emocje w</w:t>
            </w:r>
            <w:r w:rsidR="002D4460" w:rsidRPr="0027707D">
              <w:t> </w:t>
            </w:r>
            <w:r w:rsidRPr="00B00591">
              <w:t>kompozycji</w:t>
            </w:r>
            <w:r w:rsidR="002D4460" w:rsidRPr="0027707D">
              <w:t>.</w:t>
            </w:r>
          </w:p>
        </w:tc>
        <w:tc>
          <w:tcPr>
            <w:tcW w:w="753" w:type="pct"/>
          </w:tcPr>
          <w:p w14:paraId="5A1A90A2" w14:textId="645B2833" w:rsidR="00B00591" w:rsidRPr="00B00591" w:rsidRDefault="00B00591" w:rsidP="00F64999">
            <w:pPr>
              <w:pStyle w:val="styl1"/>
            </w:pPr>
            <w:r w:rsidRPr="00B00591">
              <w:t>bardzo dobra znajomość zasad i</w:t>
            </w:r>
            <w:r w:rsidR="005C39B4" w:rsidRPr="0027707D">
              <w:t> </w:t>
            </w:r>
            <w:r w:rsidRPr="00B00591">
              <w:t>różnorodnych możliwości kolażu jako techniki plastycznej oraz umiejętność zastosowania jej w</w:t>
            </w:r>
            <w:r w:rsidR="00F64999">
              <w:t> </w:t>
            </w:r>
            <w:r w:rsidRPr="00B00591">
              <w:t>kreatywny sposób w</w:t>
            </w:r>
            <w:r w:rsidR="005C39B4" w:rsidRPr="0027707D">
              <w:t> </w:t>
            </w:r>
            <w:r w:rsidRPr="00B00591">
              <w:t xml:space="preserve">praktyce tworzenia; </w:t>
            </w:r>
          </w:p>
          <w:p w14:paraId="482B6F91" w14:textId="6F99D071" w:rsidR="00B00591" w:rsidRPr="00B00591" w:rsidRDefault="00B00591" w:rsidP="00F64999">
            <w:pPr>
              <w:pStyle w:val="styl1"/>
            </w:pPr>
            <w:r w:rsidRPr="00B00591">
              <w:t xml:space="preserve">wybór oryginalnego wspólnego pomysłu, tematu oraz przemyślany dobór środków plastycznych służących do </w:t>
            </w:r>
            <w:r w:rsidRPr="00B00591">
              <w:lastRenderedPageBreak/>
              <w:t>przekazania założeń twórczych, treści i</w:t>
            </w:r>
            <w:r w:rsidR="005C39B4" w:rsidRPr="0027707D">
              <w:t> </w:t>
            </w:r>
            <w:r w:rsidRPr="00B00591">
              <w:t>emocji, nastroju;</w:t>
            </w:r>
          </w:p>
          <w:p w14:paraId="4563E9EA" w14:textId="4471562F" w:rsidR="00B00591" w:rsidRPr="00B00591" w:rsidRDefault="00B00591" w:rsidP="00F64999">
            <w:pPr>
              <w:pStyle w:val="styl1"/>
            </w:pPr>
            <w:r w:rsidRPr="00B00591">
              <w:t>odpowiedni podział pracy na etapy oraz podział zadań pomiędzy członków grupy podczas tworzenia bardzo oryginalnej, niezwykłej, zróżnicowanej pod względem kolorystyki i</w:t>
            </w:r>
            <w:r w:rsidR="005C39B4" w:rsidRPr="0027707D">
              <w:t> </w:t>
            </w:r>
            <w:r w:rsidRPr="00B00591">
              <w:t>faktury kompozycji kolażu;</w:t>
            </w:r>
          </w:p>
          <w:p w14:paraId="2511807D" w14:textId="7B6E1DA3" w:rsidR="00B00591" w:rsidRPr="00B00591" w:rsidRDefault="00B00591" w:rsidP="00F64999">
            <w:pPr>
              <w:pStyle w:val="styl1"/>
            </w:pPr>
            <w:r w:rsidRPr="00B00591">
              <w:t>bardzo dobra współpraca, wymiana zdań, dochodzenie do kompromisu podczas procesu tworzenia;</w:t>
            </w:r>
          </w:p>
          <w:p w14:paraId="2B7B0404" w14:textId="5EF1EAE8" w:rsidR="00B00591" w:rsidRPr="00B00591" w:rsidRDefault="00B00591" w:rsidP="00F64999">
            <w:pPr>
              <w:pStyle w:val="styl1"/>
              <w:spacing w:after="240"/>
            </w:pPr>
            <w:r w:rsidRPr="00B00591">
              <w:t>stworzenie oryginalnego kolażu z</w:t>
            </w:r>
            <w:r w:rsidR="003B2245" w:rsidRPr="0027707D">
              <w:t> </w:t>
            </w:r>
            <w:r w:rsidRPr="00B00591">
              <w:t>wykorzystaniem różnorodnych materiałów w</w:t>
            </w:r>
            <w:r w:rsidR="005C39B4" w:rsidRPr="0027707D">
              <w:t> </w:t>
            </w:r>
            <w:r w:rsidRPr="00B00591">
              <w:t>połączeniu z</w:t>
            </w:r>
            <w:r w:rsidR="005C39B4" w:rsidRPr="0027707D">
              <w:t> </w:t>
            </w:r>
            <w:r w:rsidRPr="00B00591">
              <w:t xml:space="preserve">techniką rysunkową lub malarską, ciekawe i bardzo przemyślane </w:t>
            </w:r>
            <w:r w:rsidRPr="00B00591">
              <w:lastRenderedPageBreak/>
              <w:t>różnicowanie faktury oraz kolorystyki w</w:t>
            </w:r>
            <w:r w:rsidR="005C39B4" w:rsidRPr="0027707D">
              <w:t> </w:t>
            </w:r>
            <w:r w:rsidRPr="00B00591">
              <w:t>kompozycji.</w:t>
            </w:r>
          </w:p>
        </w:tc>
        <w:tc>
          <w:tcPr>
            <w:tcW w:w="753" w:type="pct"/>
          </w:tcPr>
          <w:p w14:paraId="2955E7AB" w14:textId="54913648" w:rsidR="00B00591" w:rsidRPr="00B00591" w:rsidRDefault="00B00591" w:rsidP="00F64999">
            <w:pPr>
              <w:pStyle w:val="styl1"/>
            </w:pPr>
            <w:r w:rsidRPr="00B00591">
              <w:lastRenderedPageBreak/>
              <w:t>bardzo dobra znajomość i</w:t>
            </w:r>
            <w:r w:rsidR="00554340" w:rsidRPr="0027707D">
              <w:t> </w:t>
            </w:r>
            <w:r w:rsidRPr="00B00591">
              <w:t>stosowanie w</w:t>
            </w:r>
            <w:r w:rsidR="00554340" w:rsidRPr="0027707D">
              <w:t> </w:t>
            </w:r>
            <w:r w:rsidRPr="00B00591">
              <w:t>praktyce tworzenia różnorodnych możliwości techniki kolażu;</w:t>
            </w:r>
          </w:p>
          <w:p w14:paraId="5FA55945" w14:textId="5B0D5799" w:rsidR="00B00591" w:rsidRPr="00B00591" w:rsidRDefault="00B00591" w:rsidP="00F64999">
            <w:pPr>
              <w:pStyle w:val="styl1"/>
            </w:pPr>
            <w:r w:rsidRPr="00B00591">
              <w:t>wybór wspólnego pomysłu oraz dobór odpowiednich środków plastycznych służących do przekazania wybranych założeń twórczych, treści i/lub emocji w</w:t>
            </w:r>
            <w:r w:rsidR="00554340" w:rsidRPr="0027707D">
              <w:t> </w:t>
            </w:r>
            <w:r w:rsidRPr="00B00591">
              <w:t>kompozycji;</w:t>
            </w:r>
          </w:p>
          <w:p w14:paraId="655E9736" w14:textId="09ACF600" w:rsidR="00B00591" w:rsidRPr="00B00591" w:rsidRDefault="00B00591" w:rsidP="00F64999">
            <w:pPr>
              <w:pStyle w:val="styl1"/>
            </w:pPr>
            <w:r w:rsidRPr="00B00591">
              <w:lastRenderedPageBreak/>
              <w:t>podział pracy ze względu na możliwości i</w:t>
            </w:r>
            <w:r w:rsidR="00554340" w:rsidRPr="0027707D">
              <w:t> </w:t>
            </w:r>
            <w:r w:rsidRPr="00B00591">
              <w:t>zainteresowania członków grupy podczas tworzenia kompozycji kolażu</w:t>
            </w:r>
            <w:r w:rsidR="00F64999">
              <w:t>;</w:t>
            </w:r>
          </w:p>
          <w:p w14:paraId="61B777F8" w14:textId="1395F106" w:rsidR="00B00591" w:rsidRPr="00B00591" w:rsidRDefault="00B00591" w:rsidP="00F64999">
            <w:pPr>
              <w:pStyle w:val="styl1"/>
            </w:pPr>
            <w:r w:rsidRPr="00B00591">
              <w:t>odpowiednia współpraca, dochodzenie do kompromisu podczas tworzenia bardzo dobrej kompozycji kolażu o ciekawej kolorystyce i</w:t>
            </w:r>
            <w:r w:rsidR="00554340" w:rsidRPr="0027707D">
              <w:t> </w:t>
            </w:r>
            <w:r w:rsidRPr="00B00591">
              <w:t>fakturze.</w:t>
            </w:r>
          </w:p>
        </w:tc>
        <w:tc>
          <w:tcPr>
            <w:tcW w:w="753" w:type="pct"/>
          </w:tcPr>
          <w:p w14:paraId="56824F57" w14:textId="7E4C7552" w:rsidR="00B00591" w:rsidRPr="00B00591" w:rsidRDefault="00B00591" w:rsidP="00F64999">
            <w:pPr>
              <w:pStyle w:val="styl1"/>
            </w:pPr>
            <w:r w:rsidRPr="00B00591">
              <w:lastRenderedPageBreak/>
              <w:t>dość dobra znajomość zasad i</w:t>
            </w:r>
            <w:r w:rsidR="00554340" w:rsidRPr="0027707D">
              <w:t> </w:t>
            </w:r>
            <w:r w:rsidRPr="00B00591">
              <w:t>stosowanie większości z nich podczas tworzenia kompozycji kolażu;</w:t>
            </w:r>
          </w:p>
          <w:p w14:paraId="602AAC2C" w14:textId="19A75AC9" w:rsidR="00B00591" w:rsidRPr="00B00591" w:rsidRDefault="00B00591" w:rsidP="00F64999">
            <w:pPr>
              <w:pStyle w:val="styl1"/>
            </w:pPr>
            <w:r w:rsidRPr="00B00591">
              <w:t>wybór wspólnego typowego pomysłu oraz dobór środków plastycznych umożliwiających jego przedstawienie w</w:t>
            </w:r>
            <w:r w:rsidR="00554340" w:rsidRPr="0027707D">
              <w:t> </w:t>
            </w:r>
            <w:r w:rsidRPr="00B00591">
              <w:t>kompozycji;</w:t>
            </w:r>
          </w:p>
          <w:p w14:paraId="2D28CAAD" w14:textId="13916DDD" w:rsidR="00B00591" w:rsidRPr="00B00591" w:rsidRDefault="00B00591" w:rsidP="00F64999">
            <w:pPr>
              <w:pStyle w:val="styl1"/>
            </w:pPr>
            <w:r w:rsidRPr="00B00591">
              <w:t xml:space="preserve">podział pracy ze względu na możliwości uczestników podczas tworzenia kompozycji kolażu, </w:t>
            </w:r>
            <w:r w:rsidRPr="00B00591">
              <w:lastRenderedPageBreak/>
              <w:t>podejmowanie współpracy, dochodzenie do wspólnego rozwiązania podczas tworzenia dobrej kompozycji kolażu z</w:t>
            </w:r>
            <w:r w:rsidR="00554340" w:rsidRPr="0027707D">
              <w:t> </w:t>
            </w:r>
            <w:r w:rsidRPr="00B00591">
              <w:t>uwidocznionymi różnicami kolorystyki i</w:t>
            </w:r>
            <w:r w:rsidR="00554340" w:rsidRPr="0027707D">
              <w:t> </w:t>
            </w:r>
            <w:r w:rsidRPr="00B00591">
              <w:t>faktury.</w:t>
            </w:r>
          </w:p>
        </w:tc>
        <w:tc>
          <w:tcPr>
            <w:tcW w:w="747" w:type="pct"/>
          </w:tcPr>
          <w:p w14:paraId="10F416A2" w14:textId="3F5A2995" w:rsidR="00B00591" w:rsidRPr="00B00591" w:rsidRDefault="00B00591" w:rsidP="00F64999">
            <w:pPr>
              <w:pStyle w:val="styl1"/>
            </w:pPr>
            <w:r w:rsidRPr="00B00591">
              <w:lastRenderedPageBreak/>
              <w:t>znajomość niektórych zasad i</w:t>
            </w:r>
            <w:r w:rsidR="00F64999">
              <w:t> s</w:t>
            </w:r>
            <w:r w:rsidRPr="00B00591">
              <w:t>tosowanie części z</w:t>
            </w:r>
            <w:r w:rsidR="00F64999">
              <w:t> </w:t>
            </w:r>
            <w:r w:rsidRPr="00B00591">
              <w:t>nich podczas tworzenia prostej kompozycji kolażu;</w:t>
            </w:r>
          </w:p>
          <w:p w14:paraId="7F14F8C6" w14:textId="1606D6A3" w:rsidR="00B00591" w:rsidRPr="00B00591" w:rsidRDefault="00B00591" w:rsidP="00F64999">
            <w:pPr>
              <w:pStyle w:val="styl1"/>
            </w:pPr>
            <w:r w:rsidRPr="00B00591">
              <w:t>wybór wspólnego bardzo typowego, uproszczonego pomysłu oraz często przypadkowy dobór środków plastycznych umożliwiających jego przedstawienie w</w:t>
            </w:r>
            <w:r w:rsidR="00554340" w:rsidRPr="0027707D">
              <w:t> </w:t>
            </w:r>
            <w:r w:rsidRPr="00B00591">
              <w:t>kompozycji;</w:t>
            </w:r>
          </w:p>
          <w:p w14:paraId="6298BF69" w14:textId="7D52B6E7" w:rsidR="00B00591" w:rsidRPr="00B00591" w:rsidRDefault="00B00591" w:rsidP="00F64999">
            <w:pPr>
              <w:pStyle w:val="styl1"/>
            </w:pPr>
            <w:r w:rsidRPr="00B00591">
              <w:t xml:space="preserve">przypadkowy, okazjonalny podział pracy podczas </w:t>
            </w:r>
            <w:r w:rsidRPr="00B00591">
              <w:lastRenderedPageBreak/>
              <w:t>tworzenia bardzo prostej kompozycji kolażu</w:t>
            </w:r>
            <w:r w:rsidR="00F64999">
              <w:t>;</w:t>
            </w:r>
          </w:p>
          <w:p w14:paraId="18F4062C" w14:textId="693FBB98" w:rsidR="00B00591" w:rsidRPr="00B00591" w:rsidRDefault="00B00591" w:rsidP="00F64999">
            <w:pPr>
              <w:pStyle w:val="styl1"/>
            </w:pPr>
            <w:r w:rsidRPr="00B00591">
              <w:t>nieprzemyślana</w:t>
            </w:r>
            <w:r w:rsidR="00F64999">
              <w:t>,</w:t>
            </w:r>
            <w:r w:rsidRPr="00B00591">
              <w:t xml:space="preserve"> częściowa współpraca podczas tworzenia bardzo prostej kompozycji kolażu.</w:t>
            </w:r>
          </w:p>
          <w:p w14:paraId="649D9675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</w:p>
        </w:tc>
        <w:tc>
          <w:tcPr>
            <w:tcW w:w="713" w:type="pct"/>
          </w:tcPr>
          <w:p w14:paraId="0CA1E37E" w14:textId="20447EFE" w:rsidR="00B00591" w:rsidRPr="00B00591" w:rsidRDefault="00B00591" w:rsidP="00F64999">
            <w:pPr>
              <w:pStyle w:val="styl1"/>
            </w:pPr>
            <w:r w:rsidRPr="00B00591">
              <w:lastRenderedPageBreak/>
              <w:t xml:space="preserve">przypadkowe, słabo przemyślane stosowanie niektórych zasad techniki kolażu podczas tworzenia schematycznej, znacznie uproszczonej kompozycji; </w:t>
            </w:r>
          </w:p>
          <w:p w14:paraId="39A11C36" w14:textId="733BC42A" w:rsidR="00B00591" w:rsidRPr="00B00591" w:rsidRDefault="00B00591" w:rsidP="00F64999">
            <w:pPr>
              <w:pStyle w:val="styl1"/>
            </w:pPr>
            <w:r w:rsidRPr="00B00591">
              <w:t>wybór schematycznego rozwiązania plastycznego, przypadkowy dobór środków plastycznych do przekazania treści kompozycji;</w:t>
            </w:r>
          </w:p>
          <w:p w14:paraId="74C4095F" w14:textId="1FA51480" w:rsidR="00B00591" w:rsidRPr="00B00591" w:rsidRDefault="00B00591" w:rsidP="00F64999">
            <w:pPr>
              <w:pStyle w:val="styl1"/>
            </w:pPr>
            <w:r w:rsidRPr="00B00591">
              <w:lastRenderedPageBreak/>
              <w:t>bardzo częsty brak podziału pracy podczas tworzenia schematycznej, ubogiej kompozycji kolażu.</w:t>
            </w:r>
          </w:p>
          <w:p w14:paraId="1F233431" w14:textId="77777777" w:rsidR="00B00591" w:rsidRPr="00B00591" w:rsidRDefault="00B00591" w:rsidP="00F64999">
            <w:pPr>
              <w:pStyle w:val="styl1"/>
              <w:numPr>
                <w:ilvl w:val="0"/>
                <w:numId w:val="0"/>
              </w:numPr>
            </w:pPr>
          </w:p>
        </w:tc>
      </w:tr>
      <w:tr w:rsidR="00224F7D" w:rsidRPr="0027707D" w14:paraId="6F58DABE" w14:textId="77777777" w:rsidTr="007E17BA">
        <w:tc>
          <w:tcPr>
            <w:tcW w:w="602" w:type="pct"/>
          </w:tcPr>
          <w:p w14:paraId="2995CB1C" w14:textId="5D4FEAB5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7. Działania z</w:t>
            </w:r>
            <w:r w:rsidR="003B2245" w:rsidRPr="00DB4ED5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 xml:space="preserve">kompozycją </w:t>
            </w:r>
          </w:p>
          <w:p w14:paraId="729DBBCC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283A7E04" w14:textId="239BD73F" w:rsidR="00B00591" w:rsidRPr="00B00591" w:rsidRDefault="003B2245" w:rsidP="00DB4ED5">
            <w:pPr>
              <w:pStyle w:val="styl1"/>
            </w:pPr>
            <w:r w:rsidRPr="0027707D">
              <w:t xml:space="preserve"> </w:t>
            </w:r>
            <w:r w:rsidR="00B00591" w:rsidRPr="00B00591">
              <w:t>kompozycja</w:t>
            </w:r>
            <w:r w:rsidRPr="0027707D">
              <w:t>,</w:t>
            </w:r>
          </w:p>
          <w:p w14:paraId="53A43616" w14:textId="77777777" w:rsidR="00DB4ED5" w:rsidRDefault="00B00591" w:rsidP="00DB4ED5">
            <w:pPr>
              <w:pStyle w:val="styl1"/>
            </w:pPr>
            <w:r w:rsidRPr="00B00591">
              <w:t>równowaga w</w:t>
            </w:r>
            <w:r w:rsidR="003B2245" w:rsidRPr="0027707D">
              <w:t> </w:t>
            </w:r>
            <w:r w:rsidRPr="00B00591">
              <w:t>kompozycji</w:t>
            </w:r>
            <w:r w:rsidR="003B2245" w:rsidRPr="0027707D">
              <w:t>,</w:t>
            </w:r>
            <w:r w:rsidRPr="00B00591">
              <w:t xml:space="preserve"> </w:t>
            </w:r>
          </w:p>
          <w:p w14:paraId="6701317F" w14:textId="0768B326" w:rsidR="00B00591" w:rsidRPr="00B00591" w:rsidRDefault="00B00591" w:rsidP="00DB4ED5">
            <w:pPr>
              <w:pStyle w:val="styl1"/>
            </w:pPr>
            <w:r w:rsidRPr="00B00591">
              <w:t>zasada równowagi w</w:t>
            </w:r>
            <w:r w:rsidR="003B2245" w:rsidRPr="0027707D">
              <w:t> </w:t>
            </w:r>
            <w:r w:rsidRPr="00B00591">
              <w:t>kompozycji</w:t>
            </w:r>
            <w:r w:rsidR="003B2245" w:rsidRPr="0027707D">
              <w:t>,</w:t>
            </w:r>
          </w:p>
          <w:p w14:paraId="33D4D15E" w14:textId="577BA82E" w:rsidR="00B00591" w:rsidRPr="00B00591" w:rsidRDefault="00B00591" w:rsidP="00DB4ED5">
            <w:pPr>
              <w:pStyle w:val="styl1"/>
            </w:pPr>
            <w:r w:rsidRPr="00B00591">
              <w:t>symetria</w:t>
            </w:r>
            <w:r w:rsidR="003B2245" w:rsidRPr="0027707D">
              <w:t>,</w:t>
            </w:r>
            <w:r w:rsidRPr="00B00591">
              <w:t xml:space="preserve"> kompozycja symetryczna</w:t>
            </w:r>
            <w:r w:rsidR="003B2245" w:rsidRPr="0027707D">
              <w:t>,</w:t>
            </w:r>
          </w:p>
          <w:p w14:paraId="0670E323" w14:textId="5112995B" w:rsidR="00B00591" w:rsidRPr="00B00591" w:rsidRDefault="00B00591" w:rsidP="00DB4ED5">
            <w:pPr>
              <w:pStyle w:val="styl1"/>
            </w:pPr>
            <w:r w:rsidRPr="00B00591">
              <w:t>rytm</w:t>
            </w:r>
            <w:r w:rsidR="003B2245" w:rsidRPr="0027707D">
              <w:t>,</w:t>
            </w:r>
            <w:r w:rsidRPr="00B00591">
              <w:t xml:space="preserve"> kompozycja rytmiczna</w:t>
            </w:r>
            <w:r w:rsidR="003B2245" w:rsidRPr="0027707D">
              <w:t>,</w:t>
            </w:r>
          </w:p>
          <w:p w14:paraId="33C65CFA" w14:textId="6D9A0125" w:rsidR="00B00591" w:rsidRPr="00B00591" w:rsidRDefault="00B00591" w:rsidP="00DB4ED5">
            <w:pPr>
              <w:pStyle w:val="styl1"/>
            </w:pPr>
            <w:r w:rsidRPr="00B00591">
              <w:t>kompozycja statyczna</w:t>
            </w:r>
            <w:r w:rsidR="003B2245" w:rsidRPr="0027707D">
              <w:t>,</w:t>
            </w:r>
          </w:p>
          <w:p w14:paraId="5BE9C38D" w14:textId="2E2C5625" w:rsidR="00B00591" w:rsidRPr="00B00591" w:rsidRDefault="00B00591" w:rsidP="00DB4ED5">
            <w:pPr>
              <w:pStyle w:val="styl1"/>
            </w:pPr>
            <w:r w:rsidRPr="00B00591">
              <w:t>kompozycja dynamiczna</w:t>
            </w:r>
            <w:r w:rsidR="003B2245" w:rsidRPr="0027707D">
              <w:t>.</w:t>
            </w:r>
          </w:p>
          <w:p w14:paraId="31FFE52B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</w:p>
        </w:tc>
        <w:tc>
          <w:tcPr>
            <w:tcW w:w="753" w:type="pct"/>
          </w:tcPr>
          <w:p w14:paraId="41078082" w14:textId="0B8ABA6D" w:rsidR="00B00591" w:rsidRPr="00B00591" w:rsidRDefault="00B00591" w:rsidP="00DB4ED5">
            <w:pPr>
              <w:pStyle w:val="styl1"/>
            </w:pPr>
            <w:r w:rsidRPr="00B00591">
              <w:t>bardzo dobra znajomość sposobu uzyskiwania równowagi w</w:t>
            </w:r>
            <w:r w:rsidR="003B2245" w:rsidRPr="0027707D">
              <w:t> </w:t>
            </w:r>
            <w:r w:rsidRPr="00B00591">
              <w:t>kompozycji, wskazywanie i</w:t>
            </w:r>
            <w:r w:rsidR="003B2245" w:rsidRPr="0027707D">
              <w:t> </w:t>
            </w:r>
            <w:r w:rsidRPr="00B00591">
              <w:t>omawianie sposobu osiągania równowagi w</w:t>
            </w:r>
            <w:r w:rsidR="003B2245" w:rsidRPr="0027707D">
              <w:t> </w:t>
            </w:r>
            <w:r w:rsidRPr="00B00591">
              <w:t>różnych kompozycjach, określanie różnych elementów wpływających na równowagę w</w:t>
            </w:r>
            <w:r w:rsidR="003B2245" w:rsidRPr="0027707D">
              <w:t> </w:t>
            </w:r>
            <w:r w:rsidRPr="00B00591">
              <w:t>obrazach</w:t>
            </w:r>
            <w:r w:rsidR="00DB4ED5">
              <w:t>;</w:t>
            </w:r>
            <w:r w:rsidRPr="00B00591">
              <w:t xml:space="preserve"> </w:t>
            </w:r>
          </w:p>
          <w:p w14:paraId="57D9C58E" w14:textId="059A54CB" w:rsidR="00B00591" w:rsidRPr="00B00591" w:rsidRDefault="00B00591" w:rsidP="00DB4ED5">
            <w:pPr>
              <w:pStyle w:val="styl1"/>
            </w:pPr>
            <w:r w:rsidRPr="00B00591">
              <w:t>umiejętność osiągania pełnej równowagi we własnej oryginalnej pracy plastycznej, bardzo dobre współdziałanie, współpraca podczas tworzenia w</w:t>
            </w:r>
            <w:r w:rsidR="003B2245" w:rsidRPr="0027707D">
              <w:t> </w:t>
            </w:r>
            <w:r w:rsidRPr="00B00591">
              <w:t>grupie różnych kompozycji;</w:t>
            </w:r>
          </w:p>
          <w:p w14:paraId="587CB99E" w14:textId="38452522" w:rsidR="00B00591" w:rsidRPr="00B00591" w:rsidRDefault="00B00591" w:rsidP="00DB4ED5">
            <w:pPr>
              <w:pStyle w:val="styl1"/>
            </w:pPr>
            <w:r w:rsidRPr="00B00591">
              <w:t xml:space="preserve">bardzo dobra znajomość cech </w:t>
            </w:r>
            <w:r w:rsidRPr="00B00591">
              <w:lastRenderedPageBreak/>
              <w:t>kompozycji symetrycznej, rytmicznej, statycznej i</w:t>
            </w:r>
            <w:r w:rsidR="003B2245" w:rsidRPr="0027707D">
              <w:t> </w:t>
            </w:r>
            <w:r w:rsidRPr="00B00591">
              <w:t>dynamicznej, wskazywanie ich w</w:t>
            </w:r>
            <w:r w:rsidR="00DB4ED5">
              <w:t> </w:t>
            </w:r>
            <w:r w:rsidRPr="00B00591">
              <w:t>różnych dziełach sztuki;</w:t>
            </w:r>
          </w:p>
          <w:p w14:paraId="43E9C4DB" w14:textId="7011C11E" w:rsidR="00B00591" w:rsidRPr="00B00591" w:rsidRDefault="00B00591" w:rsidP="00DB4ED5">
            <w:pPr>
              <w:pStyle w:val="styl1"/>
            </w:pPr>
            <w:r w:rsidRPr="00B00591">
              <w:t>bardzo dobra znajomość, rozumienie pojęcia symetrii, rytmu, kierunków dominujących w</w:t>
            </w:r>
            <w:r w:rsidR="003B2245" w:rsidRPr="0027707D">
              <w:t> </w:t>
            </w:r>
            <w:r w:rsidRPr="00B00591">
              <w:t>kompozycjach statycznych i</w:t>
            </w:r>
            <w:r w:rsidR="003B2245" w:rsidRPr="0027707D">
              <w:t> </w:t>
            </w:r>
            <w:r w:rsidRPr="00B00591">
              <w:t>dynamicznych oraz tworzenie oryginalnych kompozycji symetrycznych i</w:t>
            </w:r>
            <w:r w:rsidR="003B2245" w:rsidRPr="0027707D">
              <w:t> </w:t>
            </w:r>
            <w:r w:rsidRPr="00B00591">
              <w:t>rytmicznych, a</w:t>
            </w:r>
            <w:r w:rsidR="003B2245" w:rsidRPr="0027707D">
              <w:t> </w:t>
            </w:r>
            <w:r w:rsidRPr="00B00591">
              <w:t>także tworzenie, inscenizowanie, oryginalnych układów statycznych i</w:t>
            </w:r>
            <w:r w:rsidR="003B2245" w:rsidRPr="0027707D">
              <w:t> </w:t>
            </w:r>
            <w:r w:rsidRPr="00B00591">
              <w:t>dynamicznych.</w:t>
            </w:r>
          </w:p>
        </w:tc>
        <w:tc>
          <w:tcPr>
            <w:tcW w:w="753" w:type="pct"/>
          </w:tcPr>
          <w:p w14:paraId="7A31D2F5" w14:textId="7806BCD7" w:rsidR="00B00591" w:rsidRPr="00B00591" w:rsidRDefault="00B00591" w:rsidP="00DB4ED5">
            <w:pPr>
              <w:pStyle w:val="styl1"/>
            </w:pPr>
            <w:r w:rsidRPr="00B00591">
              <w:lastRenderedPageBreak/>
              <w:t>dobra znajomość sposobu uzyskiwania równowagi w</w:t>
            </w:r>
            <w:r w:rsidR="003B2245" w:rsidRPr="0027707D">
              <w:t> </w:t>
            </w:r>
            <w:r w:rsidRPr="00B00591">
              <w:t>kompozycji, wskazywanie i</w:t>
            </w:r>
            <w:r w:rsidR="003B2245" w:rsidRPr="0027707D">
              <w:t> </w:t>
            </w:r>
            <w:r w:rsidRPr="00B00591">
              <w:t>omawianie sposobów uzyskiwania równowagi w</w:t>
            </w:r>
            <w:r w:rsidR="003B2245" w:rsidRPr="0027707D">
              <w:t> </w:t>
            </w:r>
            <w:r w:rsidRPr="00B00591">
              <w:t>znanych obrazach oraz określanie elementów kompozycji, które wpłynęły na uzyskanie równowagi</w:t>
            </w:r>
            <w:r w:rsidR="00DB4ED5">
              <w:t>;</w:t>
            </w:r>
          </w:p>
          <w:p w14:paraId="6476F331" w14:textId="7DC533D7" w:rsidR="00B00591" w:rsidRPr="00B00591" w:rsidRDefault="00B00591" w:rsidP="00DB4ED5">
            <w:pPr>
              <w:pStyle w:val="styl1"/>
            </w:pPr>
            <w:r w:rsidRPr="00B00591">
              <w:t xml:space="preserve">umiejętność uzyskiwania równowagi w we własnej ciekawej kompozycji, stosowanie odpowiednich środków plastycznych dla uzyskania równowagi, dobra </w:t>
            </w:r>
            <w:r w:rsidRPr="00B00591">
              <w:lastRenderedPageBreak/>
              <w:t>współpraca i</w:t>
            </w:r>
            <w:r w:rsidR="003B2245" w:rsidRPr="0027707D">
              <w:t> </w:t>
            </w:r>
            <w:r w:rsidRPr="00B00591">
              <w:t>współdziałanie w</w:t>
            </w:r>
            <w:r w:rsidR="00DB4ED5">
              <w:t> </w:t>
            </w:r>
            <w:r w:rsidRPr="00B00591">
              <w:t>grupie;</w:t>
            </w:r>
          </w:p>
          <w:p w14:paraId="425C981C" w14:textId="15E75924" w:rsidR="00B00591" w:rsidRPr="00B00591" w:rsidRDefault="00B00591" w:rsidP="00DB4ED5">
            <w:pPr>
              <w:pStyle w:val="styl1"/>
            </w:pPr>
            <w:r w:rsidRPr="00B00591">
              <w:t>dobra znajomość cech kompozycji symetrycznej, rytmicznej, statycznej i</w:t>
            </w:r>
            <w:r w:rsidR="003B2245" w:rsidRPr="0027707D">
              <w:t> </w:t>
            </w:r>
            <w:r w:rsidRPr="00B00591">
              <w:t>dynamicznej, wskazywanie kompozycji o tych cechach w</w:t>
            </w:r>
            <w:r w:rsidR="003B2245" w:rsidRPr="0027707D">
              <w:t> </w:t>
            </w:r>
            <w:r w:rsidRPr="00B00591">
              <w:t>wybranych dziełach sztuki;</w:t>
            </w:r>
          </w:p>
          <w:p w14:paraId="754446EE" w14:textId="05B5DCBD" w:rsidR="00B00591" w:rsidRPr="00B00591" w:rsidRDefault="00B00591" w:rsidP="00DB4ED5">
            <w:pPr>
              <w:pStyle w:val="styl1"/>
              <w:spacing w:after="240"/>
            </w:pPr>
            <w:r w:rsidRPr="00B00591">
              <w:t>określanie pojęć symetrii, rytmu, kierunków dominujących w</w:t>
            </w:r>
            <w:r w:rsidR="003B2245" w:rsidRPr="0027707D">
              <w:t> </w:t>
            </w:r>
            <w:r w:rsidRPr="00B00591">
              <w:t>kompozycjach statycznych i</w:t>
            </w:r>
            <w:r w:rsidR="003B2245" w:rsidRPr="0027707D">
              <w:t> </w:t>
            </w:r>
            <w:r w:rsidRPr="00B00591">
              <w:t>dynamicznych oraz tworzenie ciekawych kompozycji symetrycznych i</w:t>
            </w:r>
            <w:r w:rsidR="003B2245" w:rsidRPr="0027707D">
              <w:t> </w:t>
            </w:r>
            <w:r w:rsidRPr="00B00591">
              <w:t>rytmicznych, a</w:t>
            </w:r>
            <w:r w:rsidR="003B2245" w:rsidRPr="0027707D">
              <w:t> </w:t>
            </w:r>
            <w:r w:rsidRPr="00B00591">
              <w:t>także tworzenie, inscenizowanie ciekawych układów statycznych i</w:t>
            </w:r>
            <w:r w:rsidR="003B2245" w:rsidRPr="0027707D">
              <w:t> </w:t>
            </w:r>
            <w:r w:rsidRPr="00B00591">
              <w:t>dynamicznych.</w:t>
            </w:r>
          </w:p>
        </w:tc>
        <w:tc>
          <w:tcPr>
            <w:tcW w:w="753" w:type="pct"/>
          </w:tcPr>
          <w:p w14:paraId="576213B8" w14:textId="33C8BC96" w:rsidR="00B00591" w:rsidRPr="00B00591" w:rsidRDefault="00B00591" w:rsidP="00DB4ED5">
            <w:pPr>
              <w:pStyle w:val="styl1"/>
            </w:pPr>
            <w:r w:rsidRPr="00B00591">
              <w:lastRenderedPageBreak/>
              <w:t>dość dobra znajomość sposobu uzyskiwania równowagi w</w:t>
            </w:r>
            <w:r w:rsidR="001F0466" w:rsidRPr="0027707D">
              <w:t> </w:t>
            </w:r>
            <w:r w:rsidRPr="00B00591">
              <w:t>kompozycji, wskazywanie elementów wpływających na równowagę w</w:t>
            </w:r>
            <w:r w:rsidR="001F0466" w:rsidRPr="0027707D">
              <w:t> </w:t>
            </w:r>
            <w:r w:rsidRPr="00B00591">
              <w:t>kompozycji;</w:t>
            </w:r>
          </w:p>
          <w:p w14:paraId="689B4C0A" w14:textId="50CF5C97" w:rsidR="00B00591" w:rsidRPr="00B00591" w:rsidRDefault="00B00591" w:rsidP="00DB4ED5">
            <w:pPr>
              <w:pStyle w:val="styl1"/>
            </w:pPr>
            <w:r w:rsidRPr="00B00591">
              <w:t>umiejętność stworzenia prostej kompozycji spełniającej zasadę równowagi, dość dobre współdziałanie i</w:t>
            </w:r>
            <w:r w:rsidR="001F0466" w:rsidRPr="0027707D">
              <w:t> </w:t>
            </w:r>
            <w:r w:rsidRPr="00B00591">
              <w:t>współpraca w</w:t>
            </w:r>
            <w:r w:rsidR="001F0466" w:rsidRPr="0027707D">
              <w:t> </w:t>
            </w:r>
            <w:r w:rsidRPr="00B00591">
              <w:t>trakcie tworzenia;</w:t>
            </w:r>
          </w:p>
          <w:p w14:paraId="28C0FF70" w14:textId="6A353D13" w:rsidR="00B00591" w:rsidRPr="00B00591" w:rsidRDefault="00B00591" w:rsidP="00DB4ED5">
            <w:pPr>
              <w:pStyle w:val="styl1"/>
            </w:pPr>
            <w:r w:rsidRPr="00B00591">
              <w:t>dość dobra znajomość cech kompozycji symetrycznej, rytmicznej, statycznej i</w:t>
            </w:r>
            <w:r w:rsidR="001F0466" w:rsidRPr="0027707D">
              <w:t> </w:t>
            </w:r>
            <w:r w:rsidRPr="00B00591">
              <w:t xml:space="preserve">dynamicznej, wskazywanie kompozycji o tych </w:t>
            </w:r>
            <w:r w:rsidRPr="00B00591">
              <w:lastRenderedPageBreak/>
              <w:t>cechach w</w:t>
            </w:r>
            <w:r w:rsidR="001F0466" w:rsidRPr="0027707D">
              <w:t> </w:t>
            </w:r>
            <w:r w:rsidRPr="00B00591">
              <w:t>niektórych dziełach sztuki;</w:t>
            </w:r>
          </w:p>
          <w:p w14:paraId="0F14436F" w14:textId="2C6E16D5" w:rsidR="00B00591" w:rsidRPr="00B00591" w:rsidRDefault="00B00591" w:rsidP="00DB4ED5">
            <w:pPr>
              <w:pStyle w:val="styl1"/>
            </w:pPr>
            <w:r w:rsidRPr="00B00591">
              <w:t>określanie zasadniczych cech symetrii, rytmu, kierunków w</w:t>
            </w:r>
            <w:r w:rsidR="00DB4ED5">
              <w:t> </w:t>
            </w:r>
            <w:r w:rsidRPr="00B00591">
              <w:t>kompozycjach statycznych i</w:t>
            </w:r>
            <w:r w:rsidR="001F0466" w:rsidRPr="0027707D">
              <w:t> </w:t>
            </w:r>
            <w:r w:rsidRPr="00B00591">
              <w:t>dynamicznych oraz tworzenie prostych kompozycji symetrycznych i</w:t>
            </w:r>
            <w:r w:rsidR="001F0466" w:rsidRPr="0027707D">
              <w:t> </w:t>
            </w:r>
            <w:r w:rsidRPr="00B00591">
              <w:t>rytmicznych, a</w:t>
            </w:r>
            <w:r w:rsidR="001F0466" w:rsidRPr="0027707D">
              <w:t> </w:t>
            </w:r>
            <w:r w:rsidRPr="00B00591">
              <w:t>także tworzenie, inscenizowanie prostych układów statycznych i</w:t>
            </w:r>
            <w:r w:rsidR="001F0466" w:rsidRPr="0027707D">
              <w:t> </w:t>
            </w:r>
            <w:r w:rsidRPr="00B00591">
              <w:t>dynamicznych.</w:t>
            </w:r>
          </w:p>
          <w:p w14:paraId="171939EF" w14:textId="77777777" w:rsidR="00B00591" w:rsidRPr="00B00591" w:rsidRDefault="00B00591" w:rsidP="00DB4ED5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747" w:type="pct"/>
          </w:tcPr>
          <w:p w14:paraId="3DD0498F" w14:textId="6015AF6F" w:rsidR="00B00591" w:rsidRPr="00B00591" w:rsidRDefault="00B00591" w:rsidP="00DB4ED5">
            <w:pPr>
              <w:pStyle w:val="styl1"/>
            </w:pPr>
            <w:r w:rsidRPr="00B00591">
              <w:lastRenderedPageBreak/>
              <w:t>podstawowa znajomość zagadnienia równowagi w</w:t>
            </w:r>
            <w:r w:rsidR="001F0466" w:rsidRPr="0027707D">
              <w:t> </w:t>
            </w:r>
            <w:r w:rsidRPr="00B00591">
              <w:t>kompozycji, wskazywanie niektórych elementów wpływających na równowagę w</w:t>
            </w:r>
            <w:r w:rsidR="001F0466" w:rsidRPr="0027707D">
              <w:t> </w:t>
            </w:r>
            <w:r w:rsidRPr="00B00591">
              <w:t>kompozycji;</w:t>
            </w:r>
          </w:p>
          <w:p w14:paraId="7AA2D494" w14:textId="5D5732C4" w:rsidR="00B00591" w:rsidRPr="00B00591" w:rsidRDefault="00B00591" w:rsidP="00DB4ED5">
            <w:pPr>
              <w:pStyle w:val="styl1"/>
            </w:pPr>
            <w:r w:rsidRPr="00B00591">
              <w:t>umiejętność stworzenia uproszczonej kompozycji spełniającej zasadę równowagi, próby współpracy i</w:t>
            </w:r>
            <w:r w:rsidR="001F0466" w:rsidRPr="0027707D">
              <w:t> </w:t>
            </w:r>
            <w:r w:rsidRPr="00B00591">
              <w:t>współdziałania podczas tworzenia wspólnej pracy;</w:t>
            </w:r>
          </w:p>
          <w:p w14:paraId="53C2259B" w14:textId="384F0B3C" w:rsidR="00B00591" w:rsidRPr="00B00591" w:rsidRDefault="00B00591" w:rsidP="00DB4ED5">
            <w:pPr>
              <w:pStyle w:val="styl1"/>
            </w:pPr>
            <w:r w:rsidRPr="00B00591">
              <w:t xml:space="preserve">znajomość niektórych cech kompozycji symetrycznej, rytmicznej, statycznej </w:t>
            </w:r>
            <w:r w:rsidRPr="00B00591">
              <w:lastRenderedPageBreak/>
              <w:t>i</w:t>
            </w:r>
            <w:r w:rsidR="001F0466" w:rsidRPr="0027707D">
              <w:t> </w:t>
            </w:r>
            <w:r w:rsidRPr="00B00591">
              <w:t>dynamicznej, omawianie prostych przykładów takich kompozycji;</w:t>
            </w:r>
          </w:p>
          <w:p w14:paraId="5A297E41" w14:textId="739D9A5F" w:rsidR="00B00591" w:rsidRPr="00B00591" w:rsidRDefault="00B00591" w:rsidP="00DB4ED5">
            <w:pPr>
              <w:pStyle w:val="styl1"/>
            </w:pPr>
            <w:r w:rsidRPr="00B00591">
              <w:t>określanie niektórych cech symetrii, rytmu, kierunków w</w:t>
            </w:r>
            <w:r w:rsidR="001F0466" w:rsidRPr="0027707D">
              <w:t> </w:t>
            </w:r>
            <w:r w:rsidRPr="00B00591">
              <w:t>kompozycjach statycznych i</w:t>
            </w:r>
            <w:r w:rsidR="001F0466" w:rsidRPr="0027707D">
              <w:t> </w:t>
            </w:r>
            <w:r w:rsidRPr="00B00591">
              <w:t>dynamicznych oraz tworzenie uproszczonych, schematycznych kompozycji symetrycznych i</w:t>
            </w:r>
            <w:r w:rsidR="001F0466" w:rsidRPr="0027707D">
              <w:t> </w:t>
            </w:r>
            <w:r w:rsidRPr="00B00591">
              <w:t>rytmicznych, a</w:t>
            </w:r>
            <w:r w:rsidR="001F0466" w:rsidRPr="0027707D">
              <w:t> </w:t>
            </w:r>
            <w:r w:rsidRPr="00B00591">
              <w:t>także tworzenie, inscenizowanie znacznie uproszczonych układów nawiązujących do kompozycji statycznych i</w:t>
            </w:r>
            <w:r w:rsidR="001F0466" w:rsidRPr="0027707D">
              <w:t> </w:t>
            </w:r>
            <w:r w:rsidRPr="00B00591">
              <w:t>dynamicznych.</w:t>
            </w:r>
          </w:p>
          <w:p w14:paraId="04DD6061" w14:textId="77777777" w:rsidR="00B00591" w:rsidRPr="00B00591" w:rsidRDefault="00B00591" w:rsidP="00DB4ED5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713" w:type="pct"/>
          </w:tcPr>
          <w:p w14:paraId="3BC717C5" w14:textId="33B41F5C" w:rsidR="00B00591" w:rsidRPr="00B00591" w:rsidRDefault="00B00591" w:rsidP="00DB4ED5">
            <w:pPr>
              <w:pStyle w:val="styl1"/>
            </w:pPr>
            <w:r w:rsidRPr="00B00591">
              <w:lastRenderedPageBreak/>
              <w:t>wyrywkowa znajomość zasady równowagi w</w:t>
            </w:r>
            <w:r w:rsidR="001F0466" w:rsidRPr="0027707D">
              <w:t> </w:t>
            </w:r>
            <w:r w:rsidRPr="00B00591">
              <w:t>kompozycji;</w:t>
            </w:r>
          </w:p>
          <w:p w14:paraId="5FE7B2B0" w14:textId="19FB0466" w:rsidR="00B00591" w:rsidRPr="00B00591" w:rsidRDefault="00B00591" w:rsidP="00DB4ED5">
            <w:pPr>
              <w:pStyle w:val="styl1"/>
            </w:pPr>
            <w:r w:rsidRPr="00B00591">
              <w:t>umiejętność stworzenia schematycznej, bardzo uproszczonej kompozycji nawiązującej do zasady równowagi;</w:t>
            </w:r>
          </w:p>
          <w:p w14:paraId="56BEE6C6" w14:textId="4F2E298B" w:rsidR="00B00591" w:rsidRPr="00B00591" w:rsidRDefault="00B00591" w:rsidP="00DB4ED5">
            <w:pPr>
              <w:pStyle w:val="styl1"/>
            </w:pPr>
            <w:r w:rsidRPr="00B00591">
              <w:t>znajomość nielicznych cech kompozycji symetrycznej, rytmicznej, statycznej i</w:t>
            </w:r>
            <w:r w:rsidR="001F0466" w:rsidRPr="0027707D">
              <w:t> </w:t>
            </w:r>
            <w:r w:rsidRPr="00B00591">
              <w:t>dynamicznej;</w:t>
            </w:r>
          </w:p>
          <w:p w14:paraId="74A815CA" w14:textId="4EBE041E" w:rsidR="00B00591" w:rsidRPr="00B00591" w:rsidRDefault="00B00591" w:rsidP="00DB4ED5">
            <w:pPr>
              <w:pStyle w:val="styl1"/>
            </w:pPr>
            <w:r w:rsidRPr="00B00591">
              <w:t>określanie nielicznych cech związanych z</w:t>
            </w:r>
            <w:r w:rsidR="001F0466" w:rsidRPr="0027707D">
              <w:t> </w:t>
            </w:r>
            <w:r w:rsidRPr="00B00591">
              <w:t>symetrią, rytmem, kierunkami w</w:t>
            </w:r>
            <w:r w:rsidR="001F0466" w:rsidRPr="0027707D">
              <w:t> </w:t>
            </w:r>
            <w:r w:rsidRPr="00B00591">
              <w:t>kompozycjach statycznych i</w:t>
            </w:r>
            <w:r w:rsidR="001F0466" w:rsidRPr="0027707D">
              <w:t> </w:t>
            </w:r>
            <w:r w:rsidRPr="00B00591">
              <w:t xml:space="preserve">dynamicznych, </w:t>
            </w:r>
            <w:r w:rsidRPr="00B00591">
              <w:lastRenderedPageBreak/>
              <w:t>tworzenie znacznie uproszczonych, schematycznych kompozycji w</w:t>
            </w:r>
            <w:r w:rsidR="001F0466" w:rsidRPr="0027707D">
              <w:t> </w:t>
            </w:r>
            <w:r w:rsidRPr="00B00591">
              <w:t>luźny sposób związanych z</w:t>
            </w:r>
            <w:r w:rsidR="001F0466" w:rsidRPr="0027707D">
              <w:t> </w:t>
            </w:r>
            <w:r w:rsidRPr="00B00591">
              <w:t>symetrią i</w:t>
            </w:r>
            <w:r w:rsidR="001F0466" w:rsidRPr="0027707D">
              <w:t> </w:t>
            </w:r>
            <w:r w:rsidRPr="00B00591">
              <w:t>rytmem oraz próby tworzenia, inscenizowania znacznie uproszczonych układów słabo nawiązujących do układów statycznych i</w:t>
            </w:r>
            <w:r w:rsidR="001F0466" w:rsidRPr="0027707D">
              <w:t> </w:t>
            </w:r>
            <w:r w:rsidRPr="00B00591">
              <w:t>dynamicznych.</w:t>
            </w:r>
          </w:p>
        </w:tc>
      </w:tr>
      <w:tr w:rsidR="00224F7D" w:rsidRPr="0027707D" w14:paraId="2A54CCFD" w14:textId="77777777" w:rsidTr="007E17BA">
        <w:tc>
          <w:tcPr>
            <w:tcW w:w="602" w:type="pct"/>
          </w:tcPr>
          <w:p w14:paraId="3ECCAEAC" w14:textId="64652759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8. Działania z</w:t>
            </w:r>
            <w:r w:rsidR="00640BFC" w:rsidRPr="00DB4ED5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płaskorzeźbą</w:t>
            </w:r>
          </w:p>
          <w:p w14:paraId="4D55DBDE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71E0B640" w14:textId="1ACD20F8" w:rsidR="00B00591" w:rsidRPr="00B00591" w:rsidRDefault="00B00591" w:rsidP="00593047">
            <w:pPr>
              <w:pStyle w:val="styl1"/>
            </w:pPr>
            <w:r w:rsidRPr="00B00591">
              <w:t>płaskorzeźba</w:t>
            </w:r>
            <w:r w:rsidR="00640BFC" w:rsidRPr="0027707D">
              <w:t>,</w:t>
            </w:r>
          </w:p>
          <w:p w14:paraId="54BCB6F3" w14:textId="41991ABC" w:rsidR="00B00591" w:rsidRPr="00B00591" w:rsidRDefault="00B00591" w:rsidP="00593047">
            <w:pPr>
              <w:pStyle w:val="styl1"/>
            </w:pPr>
            <w:r w:rsidRPr="00B00591">
              <w:t>relief</w:t>
            </w:r>
            <w:r w:rsidR="00640BFC" w:rsidRPr="0027707D">
              <w:t>,</w:t>
            </w:r>
          </w:p>
          <w:p w14:paraId="7304CEA2" w14:textId="56CC58FA" w:rsidR="00B00591" w:rsidRPr="00B00591" w:rsidRDefault="00B00591" w:rsidP="00593047">
            <w:pPr>
              <w:pStyle w:val="styl1"/>
            </w:pPr>
            <w:r w:rsidRPr="00B00591">
              <w:t>wypukłość i</w:t>
            </w:r>
            <w:r w:rsidR="00593047">
              <w:t> </w:t>
            </w:r>
            <w:r w:rsidRPr="00B00591">
              <w:t>wklęsłość (wgłębność)</w:t>
            </w:r>
            <w:r w:rsidR="00640BFC" w:rsidRPr="0027707D">
              <w:t>,</w:t>
            </w:r>
          </w:p>
          <w:p w14:paraId="1A7814D0" w14:textId="0D008413" w:rsidR="00B00591" w:rsidRPr="00B00591" w:rsidRDefault="00B00591" w:rsidP="00593047">
            <w:pPr>
              <w:pStyle w:val="styl1"/>
            </w:pPr>
            <w:r w:rsidRPr="00B00591">
              <w:t>ornamenty</w:t>
            </w:r>
          </w:p>
          <w:p w14:paraId="0BC34210" w14:textId="22FAC76F" w:rsidR="00B00591" w:rsidRPr="00B00591" w:rsidRDefault="00B00591" w:rsidP="00593047">
            <w:pPr>
              <w:pStyle w:val="styl1"/>
            </w:pPr>
            <w:r w:rsidRPr="00B00591">
              <w:t>płaskorzeźby i</w:t>
            </w:r>
            <w:r w:rsidR="00593047">
              <w:t> </w:t>
            </w:r>
            <w:r w:rsidRPr="00B00591">
              <w:t>ornamenty kamienne</w:t>
            </w:r>
            <w:r w:rsidR="00640BFC" w:rsidRPr="0027707D">
              <w:t>,</w:t>
            </w:r>
          </w:p>
          <w:p w14:paraId="5CCA12C3" w14:textId="4309B370" w:rsidR="00B00591" w:rsidRPr="00B00591" w:rsidRDefault="00B00591" w:rsidP="00593047">
            <w:pPr>
              <w:pStyle w:val="styl1"/>
            </w:pPr>
            <w:r w:rsidRPr="00B00591">
              <w:t>płaskorzeźby i</w:t>
            </w:r>
            <w:r w:rsidR="00593047">
              <w:t> </w:t>
            </w:r>
            <w:r w:rsidRPr="00B00591">
              <w:t>ornamenty drewniane</w:t>
            </w:r>
            <w:r w:rsidR="00640BFC" w:rsidRPr="0027707D">
              <w:t>,</w:t>
            </w:r>
          </w:p>
          <w:p w14:paraId="4F3EB076" w14:textId="35701DCD" w:rsidR="00B00591" w:rsidRPr="00B00591" w:rsidRDefault="00B00591" w:rsidP="00593047">
            <w:pPr>
              <w:pStyle w:val="styl1"/>
            </w:pPr>
            <w:r w:rsidRPr="00B00591">
              <w:t>drewniane rzeźby polichromo</w:t>
            </w:r>
            <w:r w:rsidR="00640BFC" w:rsidRPr="0027707D">
              <w:softHyphen/>
            </w:r>
            <w:r w:rsidRPr="00B00591">
              <w:t>wane</w:t>
            </w:r>
            <w:r w:rsidR="00640BFC" w:rsidRPr="0027707D">
              <w:t>,</w:t>
            </w:r>
          </w:p>
          <w:p w14:paraId="33046EBE" w14:textId="4BD84276" w:rsidR="00B00591" w:rsidRPr="00B00591" w:rsidRDefault="00B00591" w:rsidP="00593047">
            <w:pPr>
              <w:pStyle w:val="styl1"/>
            </w:pPr>
            <w:r w:rsidRPr="00B00591">
              <w:t>światło</w:t>
            </w:r>
            <w:r w:rsidR="00640BFC" w:rsidRPr="0027707D">
              <w:t>,</w:t>
            </w:r>
          </w:p>
          <w:p w14:paraId="4C193AA0" w14:textId="73CF4A93" w:rsidR="00B00591" w:rsidRPr="00B00591" w:rsidRDefault="00B00591" w:rsidP="00593047">
            <w:pPr>
              <w:pStyle w:val="styl1"/>
            </w:pPr>
            <w:r w:rsidRPr="00B00591">
              <w:t>medalierstwo</w:t>
            </w:r>
            <w:r w:rsidR="00640BFC" w:rsidRPr="0027707D">
              <w:t>,</w:t>
            </w:r>
          </w:p>
          <w:p w14:paraId="7EEAF087" w14:textId="5595C4B6" w:rsidR="00B00591" w:rsidRPr="00B00591" w:rsidRDefault="00B00591" w:rsidP="00593047">
            <w:pPr>
              <w:pStyle w:val="styl1"/>
            </w:pPr>
            <w:r w:rsidRPr="00B00591">
              <w:t>medale</w:t>
            </w:r>
            <w:r w:rsidR="00640BFC" w:rsidRPr="0027707D">
              <w:t>,</w:t>
            </w:r>
          </w:p>
          <w:p w14:paraId="161A542C" w14:textId="70898E91" w:rsidR="00B00591" w:rsidRPr="00B00591" w:rsidRDefault="00B00591" w:rsidP="00593047">
            <w:pPr>
              <w:pStyle w:val="styl1"/>
            </w:pPr>
            <w:r w:rsidRPr="00B00591">
              <w:t>monety</w:t>
            </w:r>
            <w:r w:rsidR="00640BFC" w:rsidRPr="0027707D">
              <w:t>,</w:t>
            </w:r>
          </w:p>
          <w:p w14:paraId="0B1BC978" w14:textId="77533B1B" w:rsidR="00B00591" w:rsidRPr="00B00591" w:rsidRDefault="00B00591" w:rsidP="00593047">
            <w:pPr>
              <w:pStyle w:val="styl1"/>
            </w:pPr>
            <w:r w:rsidRPr="00B00591">
              <w:t>odlewy</w:t>
            </w:r>
            <w:r w:rsidR="00640BFC" w:rsidRPr="0027707D">
              <w:t>.</w:t>
            </w:r>
          </w:p>
        </w:tc>
        <w:tc>
          <w:tcPr>
            <w:tcW w:w="753" w:type="pct"/>
          </w:tcPr>
          <w:p w14:paraId="440CBDE3" w14:textId="39CE1D09" w:rsidR="00B00591" w:rsidRPr="00B00591" w:rsidRDefault="00B00591" w:rsidP="00593047">
            <w:pPr>
              <w:pStyle w:val="styl1"/>
            </w:pPr>
            <w:r w:rsidRPr="00B00591">
              <w:t>bardzo dobre rozumienie cech płaskorzeźby, bardzo trafne określanie i</w:t>
            </w:r>
            <w:r w:rsidR="00640BFC" w:rsidRPr="0027707D">
              <w:t> </w:t>
            </w:r>
            <w:r w:rsidRPr="00B00591">
              <w:t>omawianie, porównywanie cech przestrzenności płaskorzeźby (wypukłości, wklęsłości, wgłębności) oraz powiązania z</w:t>
            </w:r>
            <w:r w:rsidR="00640BFC" w:rsidRPr="0027707D">
              <w:t> </w:t>
            </w:r>
            <w:r w:rsidRPr="00B00591">
              <w:t>tłem, bardzo dobra znajomość znaczenia światła podczas oglądania wielu różnych płaskorzeźb wykonanych w</w:t>
            </w:r>
            <w:r w:rsidR="00640BFC" w:rsidRPr="0027707D">
              <w:t> </w:t>
            </w:r>
            <w:r w:rsidRPr="00B00591">
              <w:t>różnych materiałach i</w:t>
            </w:r>
            <w:r w:rsidR="00640BFC" w:rsidRPr="0027707D">
              <w:t> </w:t>
            </w:r>
            <w:r w:rsidRPr="00B00591">
              <w:t>różnymi narzędziami;</w:t>
            </w:r>
          </w:p>
          <w:p w14:paraId="37DD7745" w14:textId="18EC7091" w:rsidR="00B00591" w:rsidRPr="00B00591" w:rsidRDefault="00B00591" w:rsidP="00593047">
            <w:pPr>
              <w:pStyle w:val="styl1"/>
            </w:pPr>
            <w:r w:rsidRPr="00B00591">
              <w:t>bardzo dobre rozumienie znaczenia materiału dla kształtu płaskorzeźb reprezentujących wybrane okresy w</w:t>
            </w:r>
            <w:r w:rsidR="00593047">
              <w:t> </w:t>
            </w:r>
            <w:r w:rsidRPr="00B00591">
              <w:t xml:space="preserve">sztuce, bardzo trafne porównywanie cech </w:t>
            </w:r>
            <w:r w:rsidRPr="00B00591">
              <w:lastRenderedPageBreak/>
              <w:t>płaskorzeźb i</w:t>
            </w:r>
            <w:r w:rsidR="00593047">
              <w:t> </w:t>
            </w:r>
            <w:r w:rsidRPr="00B00591">
              <w:t>ornamentów kamiennych oraz drewnianych, w</w:t>
            </w:r>
            <w:r w:rsidR="00640BFC" w:rsidRPr="0027707D">
              <w:t> </w:t>
            </w:r>
            <w:r w:rsidRPr="00B00591">
              <w:t>tym płaskorzeźb polichromowa</w:t>
            </w:r>
            <w:r w:rsidR="00640BFC" w:rsidRPr="0027707D">
              <w:softHyphen/>
            </w:r>
            <w:r w:rsidRPr="00B00591">
              <w:t>nych;</w:t>
            </w:r>
          </w:p>
          <w:p w14:paraId="463568AF" w14:textId="46222E79" w:rsidR="00B00591" w:rsidRPr="00B00591" w:rsidRDefault="00B00591" w:rsidP="00593047">
            <w:pPr>
              <w:pStyle w:val="styl1"/>
            </w:pPr>
            <w:r w:rsidRPr="00B00591">
              <w:t>bardzo dobra znajomość i</w:t>
            </w:r>
            <w:r w:rsidR="00640BFC" w:rsidRPr="0027707D">
              <w:t> </w:t>
            </w:r>
            <w:r w:rsidRPr="00B00591">
              <w:t>określanie cech kompozycji, wielkości, celu tworzenia monet i</w:t>
            </w:r>
            <w:r w:rsidR="00640BFC" w:rsidRPr="0027707D">
              <w:t> </w:t>
            </w:r>
            <w:r w:rsidRPr="00B00591">
              <w:t>medali oraz znajomość medalierstwa jako specjalności rzeźbiarskiej;</w:t>
            </w:r>
          </w:p>
          <w:p w14:paraId="09FDDA85" w14:textId="473FF5C4" w:rsidR="00B00591" w:rsidRPr="00B00591" w:rsidRDefault="00B00591" w:rsidP="00593047">
            <w:pPr>
              <w:pStyle w:val="styl1"/>
              <w:spacing w:after="240"/>
            </w:pPr>
            <w:r w:rsidRPr="00B00591">
              <w:t>tworzenie oryginalnego medalu okolicznościowe</w:t>
            </w:r>
            <w:r w:rsidR="00640BFC" w:rsidRPr="0027707D">
              <w:softHyphen/>
            </w:r>
            <w:r w:rsidRPr="00B00591">
              <w:t>go w</w:t>
            </w:r>
            <w:r w:rsidR="00593047">
              <w:t> g</w:t>
            </w:r>
            <w:r w:rsidRPr="00B00591">
              <w:t>linie lub plastelinie.</w:t>
            </w:r>
          </w:p>
        </w:tc>
        <w:tc>
          <w:tcPr>
            <w:tcW w:w="753" w:type="pct"/>
          </w:tcPr>
          <w:p w14:paraId="6AB4C4BB" w14:textId="7693A9C8" w:rsidR="00B00591" w:rsidRPr="00B00591" w:rsidRDefault="00B00591" w:rsidP="00593047">
            <w:pPr>
              <w:pStyle w:val="styl1"/>
            </w:pPr>
            <w:r w:rsidRPr="00B00591">
              <w:lastRenderedPageBreak/>
              <w:t>dobre rozumienie cech płaskorzeźby, trafne określanie i</w:t>
            </w:r>
            <w:r w:rsidR="00640BFC" w:rsidRPr="0027707D">
              <w:t> </w:t>
            </w:r>
            <w:r w:rsidRPr="00B00591">
              <w:t>porównywanie cech przestrzenności płaskorzeźby (wypukłości, wklęsłości, wgłębności) oraz powiązania z</w:t>
            </w:r>
            <w:r w:rsidR="00640BFC" w:rsidRPr="0027707D">
              <w:t> </w:t>
            </w:r>
            <w:r w:rsidRPr="00B00591">
              <w:t>tłem, dobra znajomość znaczenia światła podczas oglądania płaskorzeźb wykonanych w</w:t>
            </w:r>
            <w:r w:rsidR="00640BFC" w:rsidRPr="0027707D">
              <w:t> </w:t>
            </w:r>
            <w:r w:rsidRPr="00B00591">
              <w:t>różnych materiałach i</w:t>
            </w:r>
            <w:r w:rsidR="00640BFC" w:rsidRPr="0027707D">
              <w:t> </w:t>
            </w:r>
            <w:r w:rsidRPr="00B00591">
              <w:t>różnymi narzędziami;</w:t>
            </w:r>
          </w:p>
          <w:p w14:paraId="33EC1E6A" w14:textId="67264988" w:rsidR="00B00591" w:rsidRPr="00B00591" w:rsidRDefault="00B00591" w:rsidP="00593047">
            <w:pPr>
              <w:pStyle w:val="styl1"/>
            </w:pPr>
            <w:r w:rsidRPr="00B00591">
              <w:t>dobre rozumienie znaczenia materiału dla kształtu płaskorzeźb reprezentujących wybrane okresy w</w:t>
            </w:r>
            <w:r w:rsidR="00593047">
              <w:t> </w:t>
            </w:r>
            <w:r w:rsidRPr="00B00591">
              <w:t>sztuce, trafne porównywanie cech płaskorzeźb i</w:t>
            </w:r>
            <w:r w:rsidR="00593047">
              <w:t> </w:t>
            </w:r>
            <w:r w:rsidRPr="00B00591">
              <w:t>ornamentów kamiennych oraz drewnianych, w</w:t>
            </w:r>
            <w:r w:rsidR="00640BFC" w:rsidRPr="0027707D">
              <w:t> </w:t>
            </w:r>
            <w:r w:rsidRPr="00B00591">
              <w:t xml:space="preserve">tym </w:t>
            </w:r>
            <w:r w:rsidRPr="00B00591">
              <w:lastRenderedPageBreak/>
              <w:t>płaskorzeźb polichromowa</w:t>
            </w:r>
            <w:r w:rsidR="00640BFC" w:rsidRPr="0027707D">
              <w:softHyphen/>
            </w:r>
            <w:r w:rsidRPr="00B00591">
              <w:t>nych;</w:t>
            </w:r>
          </w:p>
          <w:p w14:paraId="0457923E" w14:textId="1EA80E00" w:rsidR="00B00591" w:rsidRPr="00B00591" w:rsidRDefault="00B00591" w:rsidP="00593047">
            <w:pPr>
              <w:pStyle w:val="styl1"/>
            </w:pPr>
            <w:r w:rsidRPr="00B00591">
              <w:t>dobra znajomość i</w:t>
            </w:r>
            <w:r w:rsidR="00640BFC" w:rsidRPr="0027707D">
              <w:t> </w:t>
            </w:r>
            <w:r w:rsidRPr="00B00591">
              <w:t>określanie cech kompozycji, wielkości, celu tworzenia monet i</w:t>
            </w:r>
            <w:r w:rsidR="00640BFC" w:rsidRPr="0027707D">
              <w:t> </w:t>
            </w:r>
            <w:r w:rsidRPr="00B00591">
              <w:t>medali oraz znajomość medalierstwa jako specjalności rzeźbiarskiej;</w:t>
            </w:r>
          </w:p>
          <w:p w14:paraId="2E91FDCF" w14:textId="3904C174" w:rsidR="00B00591" w:rsidRPr="00B00591" w:rsidRDefault="00B00591" w:rsidP="00593047">
            <w:pPr>
              <w:pStyle w:val="styl1"/>
            </w:pPr>
            <w:r w:rsidRPr="00B00591">
              <w:t>tworzenie ciekawego medalu okolicznościowe</w:t>
            </w:r>
            <w:r w:rsidR="00640BFC" w:rsidRPr="0027707D">
              <w:softHyphen/>
            </w:r>
            <w:r w:rsidRPr="00B00591">
              <w:t>go w</w:t>
            </w:r>
            <w:r w:rsidR="00593047">
              <w:t> </w:t>
            </w:r>
            <w:r w:rsidRPr="00B00591">
              <w:t>glinie lub plastelinie.</w:t>
            </w:r>
          </w:p>
        </w:tc>
        <w:tc>
          <w:tcPr>
            <w:tcW w:w="753" w:type="pct"/>
          </w:tcPr>
          <w:p w14:paraId="31C2CB43" w14:textId="1733E95E" w:rsidR="00B00591" w:rsidRPr="00B00591" w:rsidRDefault="00B00591" w:rsidP="00593047">
            <w:pPr>
              <w:pStyle w:val="styl1"/>
            </w:pPr>
            <w:r w:rsidRPr="00B00591">
              <w:lastRenderedPageBreak/>
              <w:t>dość dobre rozumienie cech płaskorzeźby, określanie większości cech</w:t>
            </w:r>
            <w:r w:rsidR="001022BC" w:rsidRPr="0027707D">
              <w:t xml:space="preserve"> </w:t>
            </w:r>
            <w:r w:rsidRPr="00B00591">
              <w:t>przestrzenności płaskorzeźby oraz powiązania płaskorzeźby z</w:t>
            </w:r>
            <w:r w:rsidR="001022BC" w:rsidRPr="0027707D">
              <w:t> </w:t>
            </w:r>
            <w:r w:rsidRPr="00B00591">
              <w:t>tłem, rozumienie wpływu światła na wygląd płaskorzeźb wykonanych w</w:t>
            </w:r>
            <w:r w:rsidR="001022BC" w:rsidRPr="0027707D">
              <w:t> </w:t>
            </w:r>
            <w:r w:rsidRPr="00B00591">
              <w:t>różnych materiałach i</w:t>
            </w:r>
            <w:r w:rsidR="001022BC" w:rsidRPr="0027707D">
              <w:t> </w:t>
            </w:r>
            <w:r w:rsidRPr="00B00591">
              <w:t>różnymi narzędziami;</w:t>
            </w:r>
          </w:p>
          <w:p w14:paraId="18FC93BF" w14:textId="518DAA00" w:rsidR="00B00591" w:rsidRPr="00B00591" w:rsidRDefault="00B00591" w:rsidP="00593047">
            <w:pPr>
              <w:pStyle w:val="styl1"/>
            </w:pPr>
            <w:r w:rsidRPr="00B00591">
              <w:t>dość dobre rozumienie znaczenia materiału dla kształtu płaskorzeźb wykonanych w</w:t>
            </w:r>
            <w:r w:rsidR="001022BC" w:rsidRPr="0027707D">
              <w:t> </w:t>
            </w:r>
            <w:r w:rsidRPr="00B00591">
              <w:t>różnych materiałach i</w:t>
            </w:r>
            <w:r w:rsidR="001022BC" w:rsidRPr="0027707D">
              <w:t> </w:t>
            </w:r>
            <w:r w:rsidRPr="00B00591">
              <w:t>różnymi narzędziami;</w:t>
            </w:r>
          </w:p>
          <w:p w14:paraId="2CBCC807" w14:textId="53DBF5EA" w:rsidR="00B00591" w:rsidRPr="00B00591" w:rsidRDefault="00B00591" w:rsidP="00593047">
            <w:pPr>
              <w:pStyle w:val="styl1"/>
            </w:pPr>
            <w:r w:rsidRPr="00B00591">
              <w:t xml:space="preserve">dość dobre rozumienie znaczenia materiału dla kształtu różnych płaskorzeźb, porównywanie cech </w:t>
            </w:r>
            <w:r w:rsidRPr="00B00591">
              <w:lastRenderedPageBreak/>
              <w:t>płaskorzeźb i</w:t>
            </w:r>
            <w:r w:rsidR="00593047">
              <w:t> </w:t>
            </w:r>
            <w:r w:rsidRPr="00B00591">
              <w:t>ornamentów kamiennych oraz drewnianych, w</w:t>
            </w:r>
            <w:r w:rsidR="001022BC" w:rsidRPr="0027707D">
              <w:t> </w:t>
            </w:r>
            <w:r w:rsidRPr="00B00591">
              <w:t>tym płaskorzeźb polichromowa</w:t>
            </w:r>
            <w:r w:rsidR="001022BC" w:rsidRPr="0027707D">
              <w:softHyphen/>
            </w:r>
            <w:r w:rsidRPr="00B00591">
              <w:t>nych;</w:t>
            </w:r>
          </w:p>
          <w:p w14:paraId="61526C83" w14:textId="1FDCEA62" w:rsidR="00B00591" w:rsidRPr="00B00591" w:rsidRDefault="00B00591" w:rsidP="00593047">
            <w:pPr>
              <w:pStyle w:val="styl1"/>
            </w:pPr>
            <w:r w:rsidRPr="00B00591">
              <w:t>znajomość i</w:t>
            </w:r>
            <w:r w:rsidR="001022BC" w:rsidRPr="0027707D">
              <w:t> </w:t>
            </w:r>
            <w:r w:rsidRPr="00B00591">
              <w:t>określanie większości cech kompozycji, wielkości, celu tworzenia monet i</w:t>
            </w:r>
            <w:r w:rsidR="001022BC" w:rsidRPr="0027707D">
              <w:t> </w:t>
            </w:r>
            <w:r w:rsidRPr="00B00591">
              <w:t>medali oraz znajomość medalierstwa jako specjalności rzeźbiarskiej;</w:t>
            </w:r>
          </w:p>
          <w:p w14:paraId="3219D1BB" w14:textId="7498E297" w:rsidR="00B00591" w:rsidRPr="00B00591" w:rsidRDefault="00B00591" w:rsidP="00593047">
            <w:pPr>
              <w:pStyle w:val="styl1"/>
            </w:pPr>
            <w:r w:rsidRPr="00B00591">
              <w:t>tworzenie prostego medalu okolicznościowe</w:t>
            </w:r>
            <w:r w:rsidR="001022BC" w:rsidRPr="0027707D">
              <w:softHyphen/>
            </w:r>
            <w:r w:rsidRPr="00B00591">
              <w:t>go w</w:t>
            </w:r>
            <w:r w:rsidR="00593047">
              <w:t> </w:t>
            </w:r>
            <w:r w:rsidRPr="00B00591">
              <w:t>glinie lub plastelinie.</w:t>
            </w:r>
          </w:p>
        </w:tc>
        <w:tc>
          <w:tcPr>
            <w:tcW w:w="747" w:type="pct"/>
          </w:tcPr>
          <w:p w14:paraId="238FBB3E" w14:textId="7568F762" w:rsidR="00B00591" w:rsidRPr="00B00591" w:rsidRDefault="00B00591" w:rsidP="00593047">
            <w:pPr>
              <w:pStyle w:val="styl1"/>
            </w:pPr>
            <w:r w:rsidRPr="00B00591">
              <w:lastRenderedPageBreak/>
              <w:t>orientacyjne rozumienie cech płaskorzeźby, określanie niektórych cech przestrzenności płaskorzeźby, powiązania jej z</w:t>
            </w:r>
            <w:r w:rsidR="001022BC" w:rsidRPr="0027707D">
              <w:t> </w:t>
            </w:r>
            <w:r w:rsidRPr="00B00591">
              <w:t>tłem oraz orientacyjne rozumienie wpływu światła na wygląd płaskorzeźb wykonanych w</w:t>
            </w:r>
            <w:r w:rsidR="001022BC" w:rsidRPr="0027707D">
              <w:t> </w:t>
            </w:r>
            <w:r w:rsidRPr="00B00591">
              <w:t>różnych materiałach i</w:t>
            </w:r>
            <w:r w:rsidR="001022BC" w:rsidRPr="0027707D">
              <w:t> </w:t>
            </w:r>
            <w:r w:rsidRPr="00B00591">
              <w:t xml:space="preserve">różnymi narzędziami; </w:t>
            </w:r>
          </w:p>
          <w:p w14:paraId="5C0EF7DD" w14:textId="2B106F89" w:rsidR="00B00591" w:rsidRPr="00B00591" w:rsidRDefault="00B00591" w:rsidP="00593047">
            <w:pPr>
              <w:pStyle w:val="styl1"/>
            </w:pPr>
            <w:r w:rsidRPr="00B00591">
              <w:t>orientacyjne określanie różnic w</w:t>
            </w:r>
            <w:r w:rsidR="00593047">
              <w:t> </w:t>
            </w:r>
            <w:r w:rsidRPr="00B00591">
              <w:t>formie płaskorzeźb i</w:t>
            </w:r>
            <w:r w:rsidR="001022BC" w:rsidRPr="0027707D">
              <w:t> </w:t>
            </w:r>
            <w:r w:rsidRPr="00B00591">
              <w:t>ornamentów, które wynikają z</w:t>
            </w:r>
            <w:r w:rsidR="001022BC" w:rsidRPr="0027707D">
              <w:t> </w:t>
            </w:r>
            <w:r w:rsidRPr="00B00591">
              <w:t>zastosowania różnych materiałów i</w:t>
            </w:r>
            <w:r w:rsidR="001022BC" w:rsidRPr="0027707D">
              <w:t> </w:t>
            </w:r>
            <w:r w:rsidRPr="00B00591">
              <w:t>narzędzi;</w:t>
            </w:r>
          </w:p>
          <w:p w14:paraId="4547B7EB" w14:textId="298DE3FF" w:rsidR="00B00591" w:rsidRPr="00B00591" w:rsidRDefault="00B00591" w:rsidP="00593047">
            <w:pPr>
              <w:pStyle w:val="styl1"/>
            </w:pPr>
            <w:r w:rsidRPr="00B00591">
              <w:t>znajomość części cech wyglądu i</w:t>
            </w:r>
            <w:r w:rsidR="001022BC" w:rsidRPr="0027707D">
              <w:t> </w:t>
            </w:r>
            <w:r w:rsidRPr="00B00591">
              <w:t xml:space="preserve">przeznaczenia monet i medali, orientacyjne </w:t>
            </w:r>
            <w:r w:rsidRPr="00B00591">
              <w:lastRenderedPageBreak/>
              <w:t>określanie medalierstwa jako specjalności rzeźbiarskiej;</w:t>
            </w:r>
          </w:p>
          <w:p w14:paraId="6B679C05" w14:textId="1B193108" w:rsidR="00B00591" w:rsidRPr="00B00591" w:rsidRDefault="00B00591" w:rsidP="00593047">
            <w:pPr>
              <w:pStyle w:val="styl1"/>
            </w:pPr>
            <w:r w:rsidRPr="00B00591">
              <w:t xml:space="preserve">orientacyjna znajomość cech </w:t>
            </w:r>
            <w:r w:rsidR="00593047" w:rsidRPr="00B00591">
              <w:t>kompozycji, wielkości</w:t>
            </w:r>
            <w:r w:rsidR="001022BC" w:rsidRPr="0027707D">
              <w:t xml:space="preserve"> i </w:t>
            </w:r>
            <w:r w:rsidRPr="00B00591">
              <w:t>niektórych celów tworzenia monet i</w:t>
            </w:r>
            <w:r w:rsidR="00593047">
              <w:t> </w:t>
            </w:r>
            <w:r w:rsidRPr="00B00591">
              <w:t>medali, orientacyjna znajomość medalierstwa;</w:t>
            </w:r>
          </w:p>
          <w:p w14:paraId="25282350" w14:textId="5A3D9881" w:rsidR="00B00591" w:rsidRPr="00B00591" w:rsidRDefault="00B00591" w:rsidP="00593047">
            <w:pPr>
              <w:pStyle w:val="styl1"/>
            </w:pPr>
            <w:r w:rsidRPr="00B00591">
              <w:t>tworzenie bardzo prostego medalu w</w:t>
            </w:r>
            <w:r w:rsidR="00593047">
              <w:t> </w:t>
            </w:r>
            <w:r w:rsidRPr="00B00591">
              <w:t>glinie lub plastelinie.</w:t>
            </w:r>
          </w:p>
        </w:tc>
        <w:tc>
          <w:tcPr>
            <w:tcW w:w="713" w:type="pct"/>
          </w:tcPr>
          <w:p w14:paraId="0FDF790A" w14:textId="4F1F20DD" w:rsidR="00B00591" w:rsidRPr="00B00591" w:rsidRDefault="00B00591" w:rsidP="00593047">
            <w:pPr>
              <w:pStyle w:val="styl1"/>
            </w:pPr>
            <w:r w:rsidRPr="00B00591">
              <w:lastRenderedPageBreak/>
              <w:t>pobieżna znajomość niektórych cech płaskorzeźby i</w:t>
            </w:r>
            <w:r w:rsidR="001022BC" w:rsidRPr="0027707D">
              <w:t> </w:t>
            </w:r>
            <w:r w:rsidRPr="00B00591">
              <w:t xml:space="preserve">ornamentów związanych z </w:t>
            </w:r>
            <w:r w:rsidR="001022BC" w:rsidRPr="0027707D">
              <w:t>ich</w:t>
            </w:r>
            <w:r w:rsidRPr="00B00591">
              <w:t xml:space="preserve"> przestrzennością</w:t>
            </w:r>
            <w:r w:rsidR="001022BC" w:rsidRPr="0027707D">
              <w:t xml:space="preserve"> oraz </w:t>
            </w:r>
            <w:r w:rsidRPr="00B00591">
              <w:t>stosowaniem różnych materiałów</w:t>
            </w:r>
            <w:r w:rsidR="001022BC" w:rsidRPr="0027707D">
              <w:t>,</w:t>
            </w:r>
            <w:r w:rsidRPr="00B00591">
              <w:t xml:space="preserve"> wpływem padającego światła na jej wygląd;</w:t>
            </w:r>
          </w:p>
          <w:p w14:paraId="0B331C9C" w14:textId="028A5F41" w:rsidR="00B00591" w:rsidRPr="00B00591" w:rsidRDefault="00B00591" w:rsidP="00593047">
            <w:pPr>
              <w:pStyle w:val="styl1"/>
            </w:pPr>
            <w:r w:rsidRPr="00B00591">
              <w:t>pobieżna, wyrywkowa znajomość cech i</w:t>
            </w:r>
            <w:r w:rsidR="001022BC" w:rsidRPr="0027707D">
              <w:t> </w:t>
            </w:r>
            <w:r w:rsidRPr="00B00591">
              <w:t>celów tworzenia monet oraz medali;</w:t>
            </w:r>
          </w:p>
          <w:p w14:paraId="42DD4FB2" w14:textId="4FC79C64" w:rsidR="00B00591" w:rsidRPr="00B00591" w:rsidRDefault="00B00591" w:rsidP="00593047">
            <w:pPr>
              <w:pStyle w:val="styl1"/>
            </w:pPr>
            <w:r w:rsidRPr="00B00591">
              <w:t>tworzenie znacznie uproszczonego, schematycznego medalu w glinie lub plastelinie.</w:t>
            </w:r>
          </w:p>
          <w:p w14:paraId="3F4738A4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</w:p>
        </w:tc>
      </w:tr>
      <w:tr w:rsidR="00224F7D" w:rsidRPr="0027707D" w14:paraId="49677F07" w14:textId="77777777" w:rsidTr="007E17BA">
        <w:tc>
          <w:tcPr>
            <w:tcW w:w="602" w:type="pct"/>
          </w:tcPr>
          <w:p w14:paraId="1248BE7C" w14:textId="04E70B50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9. Działania z</w:t>
            </w:r>
            <w:r w:rsidR="00E94866" w:rsidRPr="00A17C96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bryłą</w:t>
            </w:r>
          </w:p>
          <w:p w14:paraId="0BC053D9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6C5D532B" w14:textId="009289CA" w:rsidR="00B00591" w:rsidRPr="00B00591" w:rsidRDefault="00B00591" w:rsidP="00A17C96">
            <w:pPr>
              <w:pStyle w:val="styl1"/>
            </w:pPr>
            <w:r w:rsidRPr="00B00591">
              <w:t>rzeźba</w:t>
            </w:r>
            <w:r w:rsidR="00E94866" w:rsidRPr="0027707D">
              <w:t>,</w:t>
            </w:r>
          </w:p>
          <w:p w14:paraId="534C8052" w14:textId="331A3A9D" w:rsidR="00B00591" w:rsidRPr="00B00591" w:rsidRDefault="00B00591" w:rsidP="00A17C96">
            <w:pPr>
              <w:pStyle w:val="styl1"/>
            </w:pPr>
            <w:r w:rsidRPr="00B00591">
              <w:t>trójwymiaro</w:t>
            </w:r>
            <w:r w:rsidR="00E94866" w:rsidRPr="0027707D">
              <w:softHyphen/>
            </w:r>
            <w:r w:rsidRPr="00B00591">
              <w:t>wość (prze</w:t>
            </w:r>
            <w:r w:rsidR="00E94866" w:rsidRPr="0027707D">
              <w:softHyphen/>
            </w:r>
            <w:r w:rsidRPr="00B00591">
              <w:t>strzenność) rzeźby</w:t>
            </w:r>
            <w:r w:rsidR="00E94866" w:rsidRPr="0027707D">
              <w:t>,</w:t>
            </w:r>
          </w:p>
          <w:p w14:paraId="38E3B29D" w14:textId="470604B6" w:rsidR="00B00591" w:rsidRPr="00B00591" w:rsidRDefault="00B00591" w:rsidP="00A17C96">
            <w:pPr>
              <w:pStyle w:val="styl1"/>
            </w:pPr>
            <w:r w:rsidRPr="00B00591">
              <w:t>bryła</w:t>
            </w:r>
            <w:r w:rsidR="00A17C96">
              <w:t xml:space="preserve">, </w:t>
            </w:r>
            <w:r w:rsidRPr="00B00591">
              <w:t>zespół brył</w:t>
            </w:r>
            <w:r w:rsidR="00E94866" w:rsidRPr="0027707D">
              <w:t>,</w:t>
            </w:r>
            <w:r w:rsidRPr="00B00591">
              <w:t xml:space="preserve"> </w:t>
            </w:r>
          </w:p>
          <w:p w14:paraId="12480F4C" w14:textId="108B2C9B" w:rsidR="00B00591" w:rsidRPr="00B00591" w:rsidRDefault="00B00591" w:rsidP="00A17C96">
            <w:pPr>
              <w:pStyle w:val="styl1"/>
            </w:pPr>
            <w:r w:rsidRPr="00B00591">
              <w:t>faktura rzeźby</w:t>
            </w:r>
            <w:r w:rsidR="00E94866" w:rsidRPr="0027707D">
              <w:t>,</w:t>
            </w:r>
          </w:p>
          <w:p w14:paraId="717F9D6A" w14:textId="1EDAE65E" w:rsidR="00B00591" w:rsidRPr="00B00591" w:rsidRDefault="00B00591" w:rsidP="00A17C96">
            <w:pPr>
              <w:pStyle w:val="styl1"/>
            </w:pPr>
            <w:r w:rsidRPr="00B00591">
              <w:lastRenderedPageBreak/>
              <w:t>materiał rzeźby (kamień, glina, drewno)</w:t>
            </w:r>
            <w:r w:rsidR="00E94866" w:rsidRPr="0027707D">
              <w:t>,</w:t>
            </w:r>
          </w:p>
          <w:p w14:paraId="47C6DE4C" w14:textId="22D03F4A" w:rsidR="00B00591" w:rsidRPr="00B00591" w:rsidRDefault="00B00591" w:rsidP="00A17C96">
            <w:pPr>
              <w:pStyle w:val="styl1"/>
            </w:pPr>
            <w:r w:rsidRPr="00B00591">
              <w:t>rzeźba polichromowana</w:t>
            </w:r>
            <w:r w:rsidR="00E94866" w:rsidRPr="0027707D">
              <w:t>.</w:t>
            </w:r>
          </w:p>
          <w:p w14:paraId="334AEDF1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</w:p>
        </w:tc>
        <w:tc>
          <w:tcPr>
            <w:tcW w:w="753" w:type="pct"/>
          </w:tcPr>
          <w:p w14:paraId="5C96F258" w14:textId="5EA78345" w:rsidR="00B00591" w:rsidRPr="00B00591" w:rsidRDefault="00B00591" w:rsidP="00A17C96">
            <w:pPr>
              <w:pStyle w:val="styl1"/>
            </w:pPr>
            <w:r w:rsidRPr="00B00591">
              <w:lastRenderedPageBreak/>
              <w:t xml:space="preserve">bardzo dobra znajomość, omawianie cech rzeźby jako przestrzennego, trójwymiarowego dzieła sztuki na różnych przykładach </w:t>
            </w:r>
            <w:r w:rsidRPr="00B00591">
              <w:lastRenderedPageBreak/>
              <w:t>dzieł rzeźbiarskich wykonanych w</w:t>
            </w:r>
            <w:r w:rsidR="00E94866" w:rsidRPr="0027707D">
              <w:t> </w:t>
            </w:r>
            <w:r w:rsidRPr="00B00591">
              <w:t>glinie, drewnie, kamieniu i</w:t>
            </w:r>
            <w:r w:rsidR="00E94866" w:rsidRPr="0027707D">
              <w:t> </w:t>
            </w:r>
            <w:r w:rsidRPr="00B00591">
              <w:t>określanie różnorodności narzędzi rzeźbiarskich;</w:t>
            </w:r>
          </w:p>
          <w:p w14:paraId="25DBF1DD" w14:textId="507C3C46" w:rsidR="00B00591" w:rsidRPr="00B00591" w:rsidRDefault="00B00591" w:rsidP="00A17C96">
            <w:pPr>
              <w:pStyle w:val="styl1"/>
            </w:pPr>
            <w:r w:rsidRPr="00B00591">
              <w:t>bardzo dobra znajomość dużego znaczenia faktury w</w:t>
            </w:r>
            <w:r w:rsidR="00A17C96">
              <w:t> </w:t>
            </w:r>
            <w:r w:rsidRPr="00B00591">
              <w:t xml:space="preserve">różnych dziełach rzeźbiarskich; </w:t>
            </w:r>
          </w:p>
          <w:p w14:paraId="01DA613D" w14:textId="18C2CF30" w:rsidR="00B00591" w:rsidRPr="00B00591" w:rsidRDefault="00B00591" w:rsidP="00A17C96">
            <w:pPr>
              <w:pStyle w:val="styl1"/>
            </w:pPr>
            <w:r w:rsidRPr="00B00591">
              <w:t>bardzo dobra znajomość polichromowania jako sposobu zdobienia rzeźb, omawianie przykładów znanych dzieł;</w:t>
            </w:r>
          </w:p>
          <w:p w14:paraId="31D10C3F" w14:textId="1B67EDE8" w:rsidR="00B00591" w:rsidRPr="00B00591" w:rsidRDefault="00B00591" w:rsidP="00A17C96">
            <w:pPr>
              <w:pStyle w:val="styl1"/>
            </w:pPr>
            <w:r w:rsidRPr="00B00591">
              <w:t>tworzenie oryginalnej, bogatej kompozycji rzeźbiarskiej o</w:t>
            </w:r>
            <w:r w:rsidR="00E94866" w:rsidRPr="0027707D">
              <w:t> </w:t>
            </w:r>
            <w:r w:rsidRPr="00B00591">
              <w:t>zróżnicowanej fakturze i</w:t>
            </w:r>
            <w:r w:rsidR="00E94866" w:rsidRPr="0027707D">
              <w:t> </w:t>
            </w:r>
            <w:r w:rsidRPr="00B00591">
              <w:t>kształtach poszczególnych elementów w</w:t>
            </w:r>
            <w:r w:rsidR="00E94866" w:rsidRPr="0027707D">
              <w:t> </w:t>
            </w:r>
            <w:r w:rsidRPr="00B00591">
              <w:t>glinie;</w:t>
            </w:r>
          </w:p>
          <w:p w14:paraId="3BCF9160" w14:textId="17F7BBE9" w:rsidR="00B00591" w:rsidRPr="00B00591" w:rsidRDefault="00B00591" w:rsidP="00A17C96">
            <w:pPr>
              <w:pStyle w:val="styl1"/>
            </w:pPr>
            <w:r w:rsidRPr="00B00591">
              <w:t xml:space="preserve">tworzenie oryginalnej wieloelementowej </w:t>
            </w:r>
            <w:r w:rsidRPr="00B00591">
              <w:lastRenderedPageBreak/>
              <w:t>kompozycji rzeźbiarskiej (zespołu brył) z</w:t>
            </w:r>
            <w:r w:rsidR="00E94866" w:rsidRPr="0027707D">
              <w:t> </w:t>
            </w:r>
            <w:r w:rsidRPr="00B00591">
              <w:t>różnych rodzajów papieru opartej na rytmicznym powtarzaniu elementów, bardzo dobra współpraca podczas łączenia kompozycji w</w:t>
            </w:r>
            <w:r w:rsidR="00E94866" w:rsidRPr="0027707D">
              <w:t> </w:t>
            </w:r>
            <w:r w:rsidRPr="00B00591">
              <w:t>zbiorową pracę całej klasy;</w:t>
            </w:r>
          </w:p>
          <w:p w14:paraId="2508DB1B" w14:textId="4AE692F7" w:rsidR="00B00591" w:rsidRPr="00B00591" w:rsidRDefault="00B00591" w:rsidP="00A17C96">
            <w:pPr>
              <w:pStyle w:val="styl1"/>
              <w:spacing w:after="240"/>
            </w:pPr>
            <w:r w:rsidRPr="00B00591">
              <w:t>indywidualne tworzenie oryginalnej, przemyślanej kompozycji rzeźbiarskiej z</w:t>
            </w:r>
            <w:r w:rsidR="00E94866" w:rsidRPr="0027707D">
              <w:t> </w:t>
            </w:r>
            <w:r w:rsidRPr="00B00591">
              <w:t>różnych materiałów.</w:t>
            </w:r>
          </w:p>
        </w:tc>
        <w:tc>
          <w:tcPr>
            <w:tcW w:w="753" w:type="pct"/>
          </w:tcPr>
          <w:p w14:paraId="5FCA5C5F" w14:textId="4A4F6CBD" w:rsidR="00B00591" w:rsidRPr="00B00591" w:rsidRDefault="00B00591" w:rsidP="00A17C96">
            <w:pPr>
              <w:pStyle w:val="styl1"/>
            </w:pPr>
            <w:r w:rsidRPr="00B00591">
              <w:lastRenderedPageBreak/>
              <w:t xml:space="preserve">dobra znajomość, omawianie cech rzeźby jako przestrzennego trójwymiarowego dzieła sztuki na przykładach dzieł rzeźbiarskich </w:t>
            </w:r>
            <w:r w:rsidRPr="00B00591">
              <w:lastRenderedPageBreak/>
              <w:t>wykonanych w</w:t>
            </w:r>
            <w:r w:rsidR="00E94866" w:rsidRPr="0027707D">
              <w:t> </w:t>
            </w:r>
            <w:r w:rsidRPr="00B00591">
              <w:t>glinie, kamieniu, drewnie, odpowiednimi, różnymi narzędziami rzeźbiarskimi;</w:t>
            </w:r>
          </w:p>
          <w:p w14:paraId="71467FE0" w14:textId="27B72584" w:rsidR="00B00591" w:rsidRPr="00B00591" w:rsidRDefault="00B00591" w:rsidP="00A17C96">
            <w:pPr>
              <w:pStyle w:val="styl1"/>
            </w:pPr>
            <w:r w:rsidRPr="00B00591">
              <w:t>dobra znajomość dużego znaczenia faktury w rzeźbie;</w:t>
            </w:r>
          </w:p>
          <w:p w14:paraId="38A4ACA3" w14:textId="496E3C71" w:rsidR="00B00591" w:rsidRPr="00B00591" w:rsidRDefault="00B00591" w:rsidP="00A17C96">
            <w:pPr>
              <w:pStyle w:val="styl1"/>
            </w:pPr>
            <w:r w:rsidRPr="00B00591">
              <w:t>dobra znajomość polichromowania jako sposobu zdobienia rzeźb, omawianie wybranej znanej rzeźby;</w:t>
            </w:r>
          </w:p>
          <w:p w14:paraId="207FB139" w14:textId="2EB7BE6F" w:rsidR="00B00591" w:rsidRPr="00B00591" w:rsidRDefault="00B00591" w:rsidP="00A17C96">
            <w:pPr>
              <w:pStyle w:val="styl1"/>
            </w:pPr>
            <w:r w:rsidRPr="00B00591">
              <w:t>tworzenie ciekawej kompozycji rzeźbiarskiej o</w:t>
            </w:r>
            <w:r w:rsidR="00E94866" w:rsidRPr="0027707D">
              <w:t> </w:t>
            </w:r>
            <w:r w:rsidRPr="00B00591">
              <w:t>zróżnicowanej fakturze i</w:t>
            </w:r>
            <w:r w:rsidR="00E94866" w:rsidRPr="0027707D">
              <w:t> </w:t>
            </w:r>
            <w:r w:rsidRPr="00B00591">
              <w:t>kształtach poszczególnych elementów w</w:t>
            </w:r>
            <w:r w:rsidR="00E94866" w:rsidRPr="0027707D">
              <w:t> </w:t>
            </w:r>
            <w:r w:rsidRPr="00B00591">
              <w:t>glinie;</w:t>
            </w:r>
          </w:p>
          <w:p w14:paraId="5DBEA089" w14:textId="6888474C" w:rsidR="00B00591" w:rsidRPr="00B00591" w:rsidRDefault="00B00591" w:rsidP="00A17C96">
            <w:pPr>
              <w:pStyle w:val="styl1"/>
            </w:pPr>
            <w:r w:rsidRPr="00B00591">
              <w:t>tworzenie ciekawej wieloelemento</w:t>
            </w:r>
            <w:r w:rsidR="00E94866" w:rsidRPr="0027707D">
              <w:softHyphen/>
            </w:r>
            <w:r w:rsidRPr="00B00591">
              <w:t>wej kompozycji rzeźbiarskiej (zespołu brył) z</w:t>
            </w:r>
            <w:r w:rsidR="00E94866" w:rsidRPr="0027707D">
              <w:t> </w:t>
            </w:r>
            <w:r w:rsidRPr="00B00591">
              <w:t xml:space="preserve">różnych rodzajów papieru, opartej na rytmicznym powtarzaniu elementów, dobra </w:t>
            </w:r>
            <w:r w:rsidRPr="00B00591">
              <w:lastRenderedPageBreak/>
              <w:t>współpraca podczas łączenia kompozycji w</w:t>
            </w:r>
            <w:r w:rsidR="00E94866" w:rsidRPr="0027707D">
              <w:t> </w:t>
            </w:r>
            <w:r w:rsidRPr="00B00591">
              <w:t>zbiorową pracę całej klasy;</w:t>
            </w:r>
          </w:p>
          <w:p w14:paraId="752196E3" w14:textId="35566A96" w:rsidR="00B00591" w:rsidRPr="00B00591" w:rsidRDefault="00B00591" w:rsidP="00A17C96">
            <w:pPr>
              <w:pStyle w:val="styl1"/>
            </w:pPr>
            <w:r w:rsidRPr="00B00591">
              <w:t>indywidualne tworzenie ciekawej kompozycji rzeźbiarskiej z</w:t>
            </w:r>
            <w:r w:rsidR="00E94866" w:rsidRPr="0027707D">
              <w:t> </w:t>
            </w:r>
            <w:r w:rsidRPr="00B00591">
              <w:t>różnych materiałów.</w:t>
            </w:r>
          </w:p>
        </w:tc>
        <w:tc>
          <w:tcPr>
            <w:tcW w:w="753" w:type="pct"/>
          </w:tcPr>
          <w:p w14:paraId="24A66A9E" w14:textId="58A46DF2" w:rsidR="00B00591" w:rsidRPr="00B00591" w:rsidRDefault="00B00591" w:rsidP="00A17C96">
            <w:pPr>
              <w:pStyle w:val="styl1"/>
            </w:pPr>
            <w:r w:rsidRPr="00B00591">
              <w:lastRenderedPageBreak/>
              <w:t xml:space="preserve">dość dobra znajomość cech rzeźby jako przestrzennego, trójwymiarowego dzieła sztuki na przykładach dzieł rzeźbiarskich </w:t>
            </w:r>
            <w:r w:rsidRPr="00B00591">
              <w:lastRenderedPageBreak/>
              <w:t>wykonanych w</w:t>
            </w:r>
            <w:r w:rsidR="00E94866" w:rsidRPr="0027707D">
              <w:t> </w:t>
            </w:r>
            <w:r w:rsidRPr="00B00591">
              <w:t>glinie, drewnie lub kamieniu różnymi narzędziami rzeźbiarskimi;</w:t>
            </w:r>
          </w:p>
          <w:p w14:paraId="1F54F575" w14:textId="198DFD02" w:rsidR="00B00591" w:rsidRPr="00B00591" w:rsidRDefault="00B00591" w:rsidP="00A17C96">
            <w:pPr>
              <w:pStyle w:val="styl1"/>
            </w:pPr>
            <w:r w:rsidRPr="00B00591">
              <w:t>dość dobra znajomość znaczenia faktury w rzeźbie;</w:t>
            </w:r>
          </w:p>
          <w:p w14:paraId="19595CFA" w14:textId="067F25A2" w:rsidR="00B00591" w:rsidRPr="00B00591" w:rsidRDefault="00B00591" w:rsidP="00A17C96">
            <w:pPr>
              <w:pStyle w:val="styl1"/>
            </w:pPr>
            <w:r w:rsidRPr="00B00591">
              <w:t>dość dobre rozumienie pojęcia polichromii;</w:t>
            </w:r>
          </w:p>
          <w:p w14:paraId="1450A3A3" w14:textId="0692D529" w:rsidR="00B00591" w:rsidRPr="00B00591" w:rsidRDefault="00B00591" w:rsidP="00A17C96">
            <w:pPr>
              <w:pStyle w:val="styl1"/>
            </w:pPr>
            <w:r w:rsidRPr="00B00591">
              <w:t>tworzenie prostej kompozycji rzeźbiarskiej o</w:t>
            </w:r>
            <w:r w:rsidR="00E94866" w:rsidRPr="0027707D">
              <w:t> </w:t>
            </w:r>
            <w:r w:rsidRPr="00B00591">
              <w:t>częściowo zróżnicowanej fakturze i</w:t>
            </w:r>
            <w:r w:rsidR="00E94866" w:rsidRPr="0027707D">
              <w:t> </w:t>
            </w:r>
            <w:r w:rsidRPr="00B00591">
              <w:t>kształtach w</w:t>
            </w:r>
            <w:r w:rsidR="00E94866" w:rsidRPr="0027707D">
              <w:t> </w:t>
            </w:r>
            <w:r w:rsidRPr="00B00591">
              <w:t>glinie;</w:t>
            </w:r>
          </w:p>
          <w:p w14:paraId="74A25C42" w14:textId="36321E58" w:rsidR="00B00591" w:rsidRPr="00B00591" w:rsidRDefault="00B00591" w:rsidP="00A17C96">
            <w:pPr>
              <w:pStyle w:val="styl1"/>
            </w:pPr>
            <w:r w:rsidRPr="00B00591">
              <w:t>tworzenie kilkuelementowej kompozycji rzeźbiarskiej (niewielkiego zespołu brył) z</w:t>
            </w:r>
            <w:r w:rsidR="00E94866" w:rsidRPr="0027707D">
              <w:t> </w:t>
            </w:r>
            <w:r w:rsidRPr="00B00591">
              <w:t xml:space="preserve">różnych rodzajów papieru, opartej na rytmicznym powtarzaniu elementów, współpraca podczas łączenia kompozycji </w:t>
            </w:r>
            <w:r w:rsidRPr="00B00591">
              <w:lastRenderedPageBreak/>
              <w:t>w</w:t>
            </w:r>
            <w:r w:rsidR="00E94866" w:rsidRPr="0027707D">
              <w:t> </w:t>
            </w:r>
            <w:r w:rsidRPr="00B00591">
              <w:t>zbiorową pracę całej klasy;</w:t>
            </w:r>
          </w:p>
          <w:p w14:paraId="13BA4B16" w14:textId="3DDBC7E0" w:rsidR="00B00591" w:rsidRPr="00B00591" w:rsidRDefault="00B00591" w:rsidP="00A17C96">
            <w:pPr>
              <w:pStyle w:val="styl1"/>
            </w:pPr>
            <w:r w:rsidRPr="00B00591">
              <w:t>tworzenie prostej kompozycji rzeźbiarskiej z</w:t>
            </w:r>
            <w:r w:rsidR="001D1812" w:rsidRPr="0027707D">
              <w:t> </w:t>
            </w:r>
            <w:r w:rsidRPr="00B00591">
              <w:t>różnych materiałów.</w:t>
            </w:r>
          </w:p>
        </w:tc>
        <w:tc>
          <w:tcPr>
            <w:tcW w:w="747" w:type="pct"/>
          </w:tcPr>
          <w:p w14:paraId="6CDF4F40" w14:textId="3C03ADB0" w:rsidR="00B00591" w:rsidRPr="00B00591" w:rsidRDefault="00B00591" w:rsidP="00A17C96">
            <w:pPr>
              <w:pStyle w:val="styl1"/>
            </w:pPr>
            <w:r w:rsidRPr="00B00591">
              <w:lastRenderedPageBreak/>
              <w:t xml:space="preserve">znajomość podstawowych cech rzeźby jako przestrzennego, trójwymiarowego dzieła sztuki na przykładach dzieł </w:t>
            </w:r>
            <w:r w:rsidRPr="00B00591">
              <w:lastRenderedPageBreak/>
              <w:t>rzeźbiarskich z</w:t>
            </w:r>
            <w:r w:rsidR="00E94866" w:rsidRPr="0027707D">
              <w:t> </w:t>
            </w:r>
            <w:r w:rsidRPr="00B00591">
              <w:t>gliny, kamienia, drewna;</w:t>
            </w:r>
          </w:p>
          <w:p w14:paraId="4DF0364C" w14:textId="301AF4E5" w:rsidR="00B00591" w:rsidRPr="00B00591" w:rsidRDefault="00B00591" w:rsidP="00A17C96">
            <w:pPr>
              <w:pStyle w:val="styl1"/>
            </w:pPr>
            <w:r w:rsidRPr="00B00591">
              <w:t>orientacyjna znajomość znaczenia faktury w rzeźbie;</w:t>
            </w:r>
          </w:p>
          <w:p w14:paraId="135FD8C1" w14:textId="2EFDA454" w:rsidR="00B00591" w:rsidRPr="00B00591" w:rsidRDefault="00B00591" w:rsidP="00A17C96">
            <w:pPr>
              <w:pStyle w:val="styl1"/>
            </w:pPr>
            <w:r w:rsidRPr="00B00591">
              <w:t>orientacyjne rozumienie pojęcia polichromii w</w:t>
            </w:r>
            <w:r w:rsidR="00E94866" w:rsidRPr="0027707D">
              <w:t> </w:t>
            </w:r>
            <w:r w:rsidRPr="00B00591">
              <w:t>rzeźbie;</w:t>
            </w:r>
          </w:p>
          <w:p w14:paraId="5F0B211A" w14:textId="3858209A" w:rsidR="00B00591" w:rsidRPr="00B00591" w:rsidRDefault="00B00591" w:rsidP="00A17C96">
            <w:pPr>
              <w:pStyle w:val="styl1"/>
            </w:pPr>
            <w:r w:rsidRPr="00B00591">
              <w:t>tworzenie uproszczonej kompozycji rzeźbiarskiej, próba różnicowania faktury i</w:t>
            </w:r>
            <w:r w:rsidR="00E94866" w:rsidRPr="0027707D">
              <w:t> </w:t>
            </w:r>
            <w:r w:rsidRPr="00B00591">
              <w:t>kształtów podczas rzeźbienia w</w:t>
            </w:r>
            <w:r w:rsidR="00E94866" w:rsidRPr="0027707D">
              <w:t> </w:t>
            </w:r>
            <w:r w:rsidRPr="00B00591">
              <w:t>glinie;</w:t>
            </w:r>
          </w:p>
          <w:p w14:paraId="4901DD1A" w14:textId="75BC11C8" w:rsidR="00B00591" w:rsidRPr="00B00591" w:rsidRDefault="00B00591" w:rsidP="00A17C96">
            <w:pPr>
              <w:pStyle w:val="styl1"/>
            </w:pPr>
            <w:r w:rsidRPr="00B00591">
              <w:t>tworzenie przynajmniej dwuelementowego zespołu brył z</w:t>
            </w:r>
            <w:r w:rsidR="00E94866" w:rsidRPr="0027707D">
              <w:t> </w:t>
            </w:r>
            <w:r w:rsidRPr="00B00591">
              <w:t>różnych rodzajów papieru, próba współpracy w celu zrobienia pracy zbiorowej;</w:t>
            </w:r>
          </w:p>
          <w:p w14:paraId="678C158B" w14:textId="4EB9E9BE" w:rsidR="00B00591" w:rsidRPr="00B00591" w:rsidRDefault="00B00591" w:rsidP="00A17C96">
            <w:pPr>
              <w:pStyle w:val="styl1"/>
            </w:pPr>
            <w:r w:rsidRPr="00B00591">
              <w:t xml:space="preserve">indywidualne tworzenie uproszczonej kompozycji rzeźbiarskiej </w:t>
            </w:r>
            <w:r w:rsidRPr="00B00591">
              <w:lastRenderedPageBreak/>
              <w:t>z</w:t>
            </w:r>
            <w:r w:rsidR="00E94866" w:rsidRPr="0027707D">
              <w:t> </w:t>
            </w:r>
            <w:r w:rsidRPr="00B00591">
              <w:t>różnych materiałów.</w:t>
            </w:r>
          </w:p>
        </w:tc>
        <w:tc>
          <w:tcPr>
            <w:tcW w:w="713" w:type="pct"/>
          </w:tcPr>
          <w:p w14:paraId="0423734E" w14:textId="25E0E3DC" w:rsidR="00B00591" w:rsidRPr="00B00591" w:rsidRDefault="00B00591" w:rsidP="00A17C96">
            <w:pPr>
              <w:pStyle w:val="styl1"/>
            </w:pPr>
            <w:r w:rsidRPr="00B00591">
              <w:lastRenderedPageBreak/>
              <w:t>znajomość niewielu cech rzeźby jako przestrzennego trójwymiarowego dzieła sztuki o</w:t>
            </w:r>
            <w:r w:rsidR="00E94866" w:rsidRPr="0027707D">
              <w:t> </w:t>
            </w:r>
            <w:r w:rsidRPr="00B00591">
              <w:t xml:space="preserve">zróżnicowanej fakturze </w:t>
            </w:r>
            <w:r w:rsidRPr="00B00591">
              <w:lastRenderedPageBreak/>
              <w:t>z</w:t>
            </w:r>
            <w:r w:rsidR="00E94866" w:rsidRPr="0027707D">
              <w:t> </w:t>
            </w:r>
            <w:r w:rsidRPr="00B00591">
              <w:t>wybranego materiału;</w:t>
            </w:r>
          </w:p>
          <w:p w14:paraId="5F0B29D6" w14:textId="698577F1" w:rsidR="00B00591" w:rsidRPr="00B00591" w:rsidRDefault="00B00591" w:rsidP="00A17C96">
            <w:pPr>
              <w:pStyle w:val="styl1"/>
            </w:pPr>
            <w:r w:rsidRPr="00B00591">
              <w:t>tworzenie znacznie uproszczonej, schematycznej kompozycji rzeźbiarskiej o</w:t>
            </w:r>
            <w:r w:rsidR="00E94866" w:rsidRPr="0027707D">
              <w:t> </w:t>
            </w:r>
            <w:r w:rsidRPr="00B00591">
              <w:t>niewielkich różnicach kształtów i</w:t>
            </w:r>
            <w:r w:rsidR="00E94866" w:rsidRPr="0027707D">
              <w:t> </w:t>
            </w:r>
            <w:r w:rsidRPr="00B00591">
              <w:t>faktury;</w:t>
            </w:r>
          </w:p>
          <w:p w14:paraId="4A50E0EA" w14:textId="6F14D6E4" w:rsidR="00B00591" w:rsidRPr="00B00591" w:rsidRDefault="00B00591" w:rsidP="00A17C96">
            <w:pPr>
              <w:pStyle w:val="styl1"/>
            </w:pPr>
            <w:r w:rsidRPr="00B00591">
              <w:t>tworzenie jednej uproszczonej rzeźby z papieru do włączenia do pracy zbiorowej;</w:t>
            </w:r>
          </w:p>
          <w:p w14:paraId="1BD1599C" w14:textId="3BFB8B89" w:rsidR="00B00591" w:rsidRPr="00B00591" w:rsidRDefault="00B00591" w:rsidP="00A17C96">
            <w:pPr>
              <w:pStyle w:val="styl1"/>
            </w:pPr>
            <w:r w:rsidRPr="00B00591">
              <w:t>indywidualne tworzenie znacznie uproszczonej, ubogiej kompozycji o</w:t>
            </w:r>
            <w:r w:rsidR="00E94866" w:rsidRPr="0027707D">
              <w:t> </w:t>
            </w:r>
            <w:r w:rsidRPr="00B00591">
              <w:t>dowolnej tematyce z</w:t>
            </w:r>
            <w:r w:rsidR="00E94866" w:rsidRPr="0027707D">
              <w:t> </w:t>
            </w:r>
            <w:r w:rsidRPr="00B00591">
              <w:t>jednego lub dwóch różnych materiałów.</w:t>
            </w:r>
          </w:p>
        </w:tc>
      </w:tr>
      <w:tr w:rsidR="00224F7D" w:rsidRPr="0027707D" w14:paraId="18311800" w14:textId="77777777" w:rsidTr="007E17BA">
        <w:tc>
          <w:tcPr>
            <w:tcW w:w="602" w:type="pct"/>
          </w:tcPr>
          <w:p w14:paraId="228102B7" w14:textId="4C989991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10. Doświad</w:t>
            </w:r>
            <w:r w:rsidR="00A17C96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czenie eduka</w:t>
            </w:r>
            <w:r w:rsidR="00A17C96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cyjne. Oglą</w:t>
            </w:r>
            <w:r w:rsidR="00A04462" w:rsidRPr="00A17C96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damy film o</w:t>
            </w:r>
            <w:r w:rsidR="00A04462" w:rsidRPr="00A17C96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artyście</w:t>
            </w:r>
          </w:p>
          <w:p w14:paraId="4A51F1C8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44B5748D" w14:textId="56BADC4A" w:rsidR="00B00591" w:rsidRPr="00B00591" w:rsidRDefault="00B00591" w:rsidP="00A17C96">
            <w:pPr>
              <w:pStyle w:val="styl1"/>
            </w:pPr>
            <w:r w:rsidRPr="00B00591">
              <w:t>artysta</w:t>
            </w:r>
            <w:r w:rsidR="00A17C96">
              <w:t>,</w:t>
            </w:r>
          </w:p>
          <w:p w14:paraId="00451879" w14:textId="30F99E40" w:rsidR="00B00591" w:rsidRPr="00B00591" w:rsidRDefault="00B00591" w:rsidP="00A17C96">
            <w:pPr>
              <w:pStyle w:val="styl1"/>
            </w:pPr>
            <w:r w:rsidRPr="00B00591">
              <w:t>pracownia artysty</w:t>
            </w:r>
            <w:r w:rsidR="001D1812" w:rsidRPr="0027707D">
              <w:t>,</w:t>
            </w:r>
          </w:p>
          <w:p w14:paraId="75C885DD" w14:textId="674437A7" w:rsidR="00B00591" w:rsidRPr="00B00591" w:rsidRDefault="00B00591" w:rsidP="00A17C96">
            <w:pPr>
              <w:pStyle w:val="styl1"/>
            </w:pPr>
            <w:r w:rsidRPr="00B00591">
              <w:t xml:space="preserve">malarz, </w:t>
            </w:r>
          </w:p>
          <w:p w14:paraId="28C45A10" w14:textId="39AD0135" w:rsidR="00B00591" w:rsidRPr="00B00591" w:rsidRDefault="00B00591" w:rsidP="00A17C96">
            <w:pPr>
              <w:pStyle w:val="styl1"/>
            </w:pPr>
            <w:r w:rsidRPr="00B00591">
              <w:t>ilustrator,</w:t>
            </w:r>
            <w:r w:rsidR="00A17C96">
              <w:t xml:space="preserve"> i</w:t>
            </w:r>
            <w:r w:rsidRPr="00B00591">
              <w:t>lustracja</w:t>
            </w:r>
            <w:r w:rsidR="001D1812" w:rsidRPr="0027707D">
              <w:t>,</w:t>
            </w:r>
          </w:p>
          <w:p w14:paraId="0FBFD389" w14:textId="4AB4997C" w:rsidR="00B00591" w:rsidRPr="00B00591" w:rsidRDefault="00B00591" w:rsidP="00A17C96">
            <w:pPr>
              <w:pStyle w:val="styl1"/>
            </w:pPr>
            <w:r w:rsidRPr="00B00591">
              <w:t>rzeźbiarz, rzeźba</w:t>
            </w:r>
            <w:r w:rsidR="001D1812" w:rsidRPr="0027707D">
              <w:t>,</w:t>
            </w:r>
          </w:p>
          <w:p w14:paraId="4D22D954" w14:textId="46C84971" w:rsidR="00B00591" w:rsidRPr="00B00591" w:rsidRDefault="00B00591" w:rsidP="00A17C96">
            <w:pPr>
              <w:pStyle w:val="styl1"/>
            </w:pPr>
            <w:r w:rsidRPr="00B00591">
              <w:t>„przestrzenne ilustracje”</w:t>
            </w:r>
            <w:r w:rsidR="001D1812" w:rsidRPr="0027707D">
              <w:t>,</w:t>
            </w:r>
          </w:p>
          <w:p w14:paraId="4CF84BF3" w14:textId="4ACB1EFF" w:rsidR="00B00591" w:rsidRPr="00B00591" w:rsidRDefault="00B00591" w:rsidP="00A17C96">
            <w:pPr>
              <w:pStyle w:val="styl1"/>
            </w:pPr>
            <w:r w:rsidRPr="00B00591">
              <w:lastRenderedPageBreak/>
              <w:t>wyobraźnia, inspiracje</w:t>
            </w:r>
            <w:r w:rsidR="001D1812" w:rsidRPr="0027707D">
              <w:t>.</w:t>
            </w:r>
          </w:p>
        </w:tc>
        <w:tc>
          <w:tcPr>
            <w:tcW w:w="753" w:type="pct"/>
          </w:tcPr>
          <w:p w14:paraId="6C867A59" w14:textId="6BAC47D1" w:rsidR="00B00591" w:rsidRPr="00B00591" w:rsidRDefault="00B00591" w:rsidP="00A17C96">
            <w:pPr>
              <w:pStyle w:val="styl1"/>
            </w:pPr>
            <w:r w:rsidRPr="00B00591">
              <w:lastRenderedPageBreak/>
              <w:t>bardzo dobra znajomość i</w:t>
            </w:r>
            <w:r w:rsidR="002D31D5" w:rsidRPr="0027707D">
              <w:t> </w:t>
            </w:r>
            <w:r w:rsidRPr="00B00591">
              <w:t>omawianie różnych rodzajów aktywności twórczej artysty, uprawianych przez niego dziedzin plastyki i</w:t>
            </w:r>
            <w:r w:rsidR="002D31D5" w:rsidRPr="0027707D">
              <w:t> </w:t>
            </w:r>
            <w:r w:rsidRPr="00B00591">
              <w:t xml:space="preserve">tworzonych dzieł oraz </w:t>
            </w:r>
            <w:r w:rsidRPr="00B00591">
              <w:lastRenderedPageBreak/>
              <w:t>dominującej tematyki prac, opisywanie, interpretowanie poznanych dzieł w</w:t>
            </w:r>
            <w:r w:rsidR="00A17C96">
              <w:t> </w:t>
            </w:r>
            <w:r w:rsidRPr="00B00591">
              <w:t>rozbudowany, dojrzały sposób;</w:t>
            </w:r>
          </w:p>
          <w:p w14:paraId="7E1096B3" w14:textId="3CF30731" w:rsidR="00B00591" w:rsidRPr="00B00591" w:rsidRDefault="00B00591" w:rsidP="00A17C96">
            <w:pPr>
              <w:pStyle w:val="styl1"/>
            </w:pPr>
            <w:r w:rsidRPr="00B00591">
              <w:t>opisywanie, poznawanie wyglądu i</w:t>
            </w:r>
            <w:r w:rsidR="002D31D5" w:rsidRPr="0027707D">
              <w:t> </w:t>
            </w:r>
            <w:r w:rsidRPr="00B00591">
              <w:t>specyfiki, charakteryzowanie pracowni artysty oraz sposobu organizowania pracy;</w:t>
            </w:r>
          </w:p>
          <w:p w14:paraId="5D72404B" w14:textId="6F27637B" w:rsidR="00B00591" w:rsidRPr="00B00591" w:rsidRDefault="00B00591" w:rsidP="00A17C96">
            <w:pPr>
              <w:pStyle w:val="styl1"/>
            </w:pPr>
            <w:r w:rsidRPr="00B00591">
              <w:t>poznawanie i</w:t>
            </w:r>
            <w:r w:rsidR="002D31D5" w:rsidRPr="0027707D">
              <w:t> </w:t>
            </w:r>
            <w:r w:rsidRPr="00B00591">
              <w:t>omawianie tego, co inspiruje artystę i jak odbija się to w</w:t>
            </w:r>
            <w:r w:rsidR="002D31D5" w:rsidRPr="0027707D">
              <w:t> </w:t>
            </w:r>
            <w:r w:rsidRPr="00B00591">
              <w:t xml:space="preserve">jego pracach, między innymi na podstawie filmu; </w:t>
            </w:r>
          </w:p>
          <w:p w14:paraId="03197369" w14:textId="51132F06" w:rsidR="00B00591" w:rsidRPr="00B00591" w:rsidRDefault="00B00591" w:rsidP="00A17C96">
            <w:pPr>
              <w:pStyle w:val="styl1"/>
            </w:pPr>
            <w:r w:rsidRPr="00B00591">
              <w:t>określanie wpływu dzieciństwa na twórczość artysty na przykładzie dzieł i</w:t>
            </w:r>
            <w:r w:rsidR="00A17C96">
              <w:t> </w:t>
            </w:r>
            <w:r w:rsidRPr="00B00591">
              <w:t>wspomnień oraz tematyki twórczości;</w:t>
            </w:r>
          </w:p>
          <w:p w14:paraId="026D47C8" w14:textId="7BADF951" w:rsidR="00B00591" w:rsidRPr="00B00591" w:rsidRDefault="00B00591" w:rsidP="00A17C96">
            <w:pPr>
              <w:pStyle w:val="styl1"/>
              <w:spacing w:after="240"/>
            </w:pPr>
            <w:r w:rsidRPr="00B00591">
              <w:t xml:space="preserve">tworzenie oryginalnej, bogatej kompozycji malarskiej lub </w:t>
            </w:r>
            <w:r w:rsidRPr="00B00591">
              <w:lastRenderedPageBreak/>
              <w:t>rysunkowej z</w:t>
            </w:r>
            <w:r w:rsidR="002D31D5" w:rsidRPr="0027707D">
              <w:t> </w:t>
            </w:r>
            <w:r w:rsidRPr="00B00591">
              <w:t>wyobraźni, przeplatanie w</w:t>
            </w:r>
            <w:r w:rsidR="002D31D5" w:rsidRPr="0027707D">
              <w:t> </w:t>
            </w:r>
            <w:r w:rsidRPr="00B00591">
              <w:t>pracy elementów rzeczywistych i</w:t>
            </w:r>
            <w:r w:rsidR="002D31D5" w:rsidRPr="0027707D">
              <w:t> </w:t>
            </w:r>
            <w:r w:rsidRPr="00B00591">
              <w:t>fantastycznych, z</w:t>
            </w:r>
            <w:r w:rsidR="00A17C96">
              <w:t> </w:t>
            </w:r>
            <w:r w:rsidRPr="00B00591">
              <w:t>możliwością twórczego zainspirowania się pracami poznanego artysty, zilustrowania wrażeń z filmu o</w:t>
            </w:r>
            <w:r w:rsidR="00A17C96">
              <w:t> </w:t>
            </w:r>
            <w:r w:rsidRPr="00B00591">
              <w:t>artyście.</w:t>
            </w:r>
          </w:p>
        </w:tc>
        <w:tc>
          <w:tcPr>
            <w:tcW w:w="753" w:type="pct"/>
          </w:tcPr>
          <w:p w14:paraId="356785D2" w14:textId="1F344AF2" w:rsidR="00B00591" w:rsidRPr="00B00591" w:rsidRDefault="00B00591" w:rsidP="00A17C96">
            <w:pPr>
              <w:pStyle w:val="styl1"/>
            </w:pPr>
            <w:r w:rsidRPr="00B00591">
              <w:lastRenderedPageBreak/>
              <w:t>dobra znajomość i</w:t>
            </w:r>
            <w:r w:rsidR="00A17C96">
              <w:t> </w:t>
            </w:r>
            <w:r w:rsidRPr="00B00591">
              <w:t xml:space="preserve">omawianie różnych rodzajów aktywności twórczej artysty, uprawianych przez niego dziedzin plastyki i tworzonych dzieł oraz dominującej </w:t>
            </w:r>
            <w:r w:rsidRPr="00B00591">
              <w:lastRenderedPageBreak/>
              <w:t>tematyki prac, opisywanie i</w:t>
            </w:r>
            <w:r w:rsidR="00A17C96">
              <w:t> </w:t>
            </w:r>
            <w:r w:rsidRPr="00B00591">
              <w:t>interpretowanie poznanych dzieł w</w:t>
            </w:r>
            <w:r w:rsidR="00A17C96">
              <w:t> </w:t>
            </w:r>
            <w:r w:rsidRPr="00B00591">
              <w:t>ciekawy sposób;</w:t>
            </w:r>
          </w:p>
          <w:p w14:paraId="5F85A2AC" w14:textId="13450BB9" w:rsidR="00B00591" w:rsidRPr="00B00591" w:rsidRDefault="00B00591" w:rsidP="00A17C96">
            <w:pPr>
              <w:pStyle w:val="styl1"/>
            </w:pPr>
            <w:r w:rsidRPr="00B00591">
              <w:t>opisywanie, poznawanie wyglądu i specyfiki, charakteryzowanie pracowni artysty;</w:t>
            </w:r>
          </w:p>
          <w:p w14:paraId="24BE8D6F" w14:textId="4BF2FF0D" w:rsidR="00B00591" w:rsidRPr="00B00591" w:rsidRDefault="00B00591" w:rsidP="00A17C96">
            <w:pPr>
              <w:pStyle w:val="styl1"/>
            </w:pPr>
            <w:r w:rsidRPr="00B00591">
              <w:t>wskazywanie inspiracji artysty, omawianie wybranych przykładów;</w:t>
            </w:r>
          </w:p>
          <w:p w14:paraId="3D4492D9" w14:textId="26A474D8" w:rsidR="00B00591" w:rsidRPr="00B00591" w:rsidRDefault="00B00591" w:rsidP="00A17C96">
            <w:pPr>
              <w:pStyle w:val="styl1"/>
            </w:pPr>
            <w:r w:rsidRPr="00B00591">
              <w:t>określanie wpływu dzieciństwa na twórczość artysty na przykładzie wspomnień i</w:t>
            </w:r>
            <w:r w:rsidR="00A17C96">
              <w:t> </w:t>
            </w:r>
            <w:r w:rsidRPr="00B00591">
              <w:t>tematyki twórczości;</w:t>
            </w:r>
          </w:p>
          <w:p w14:paraId="0AC2592A" w14:textId="6FA04C09" w:rsidR="00B00591" w:rsidRPr="00B00591" w:rsidRDefault="00B00591" w:rsidP="00A17C96">
            <w:pPr>
              <w:pStyle w:val="styl1"/>
            </w:pPr>
            <w:r w:rsidRPr="00B00591">
              <w:t>tworzenie ciekawej kompozycji malarskiej lub rysunkowej z</w:t>
            </w:r>
            <w:r w:rsidR="00A17C96">
              <w:t> </w:t>
            </w:r>
            <w:r w:rsidRPr="00B00591">
              <w:t>wyobraźni, z</w:t>
            </w:r>
            <w:r w:rsidR="00A17C96">
              <w:t> </w:t>
            </w:r>
            <w:r w:rsidRPr="00B00591">
              <w:t>wykorzystaniem elementów rzeczywistych i</w:t>
            </w:r>
            <w:r w:rsidR="00A17C96">
              <w:t> </w:t>
            </w:r>
            <w:r w:rsidRPr="00B00591">
              <w:t xml:space="preserve">fantastycznych, </w:t>
            </w:r>
            <w:r w:rsidRPr="00B00591">
              <w:lastRenderedPageBreak/>
              <w:t>możliwość zilustrowania wrażeń z filmu o artyście w</w:t>
            </w:r>
            <w:r w:rsidR="00A17C96">
              <w:t> </w:t>
            </w:r>
            <w:r w:rsidRPr="00B00591">
              <w:t>pracy.</w:t>
            </w:r>
          </w:p>
        </w:tc>
        <w:tc>
          <w:tcPr>
            <w:tcW w:w="753" w:type="pct"/>
          </w:tcPr>
          <w:p w14:paraId="5CE35AED" w14:textId="12B2C794" w:rsidR="00B00591" w:rsidRPr="00B00591" w:rsidRDefault="00B00591" w:rsidP="00A17C96">
            <w:pPr>
              <w:pStyle w:val="styl1"/>
            </w:pPr>
            <w:r w:rsidRPr="00B00591">
              <w:lastRenderedPageBreak/>
              <w:t xml:space="preserve">znajomość większości rodzajów aktywności twórczej artysty, uprawianych przez niego dziedzin plastyki i tworzonych dzieł, niektórych podejmowanych tematów, omawianie </w:t>
            </w:r>
            <w:r w:rsidRPr="00B00591">
              <w:lastRenderedPageBreak/>
              <w:t>i opisywanie prac artysty;</w:t>
            </w:r>
          </w:p>
          <w:p w14:paraId="1924188E" w14:textId="4AA75EB8" w:rsidR="00B00591" w:rsidRPr="00B00591" w:rsidRDefault="00B00591" w:rsidP="00A17C96">
            <w:pPr>
              <w:pStyle w:val="styl1"/>
            </w:pPr>
            <w:r w:rsidRPr="00B00591">
              <w:t>opisywanie pracowni artysty;</w:t>
            </w:r>
          </w:p>
          <w:p w14:paraId="18CECCFD" w14:textId="47B020A0" w:rsidR="00B00591" w:rsidRPr="00B00591" w:rsidRDefault="00B00591" w:rsidP="00A17C96">
            <w:pPr>
              <w:pStyle w:val="styl1"/>
            </w:pPr>
            <w:r w:rsidRPr="00B00591">
              <w:t>wskazywanie niektórych inspiracji artysty;</w:t>
            </w:r>
          </w:p>
          <w:p w14:paraId="509AD1BD" w14:textId="22573F2D" w:rsidR="00B00591" w:rsidRPr="00B00591" w:rsidRDefault="00B00591" w:rsidP="00A17C96">
            <w:pPr>
              <w:pStyle w:val="styl1"/>
            </w:pPr>
            <w:r w:rsidRPr="00B00591">
              <w:t>określanie wpływu dzieciństwa na twórczość artysty;</w:t>
            </w:r>
          </w:p>
          <w:p w14:paraId="196FA113" w14:textId="016091C7" w:rsidR="00B00591" w:rsidRPr="00B00591" w:rsidRDefault="00B00591" w:rsidP="00A17C96">
            <w:pPr>
              <w:pStyle w:val="styl1"/>
            </w:pPr>
            <w:r w:rsidRPr="00B00591">
              <w:t>tworzenie kompozycji malarskiej lub rysunkowej z</w:t>
            </w:r>
            <w:r w:rsidR="00A17C96">
              <w:t> </w:t>
            </w:r>
            <w:r w:rsidRPr="00B00591">
              <w:t>wyobraźni, z</w:t>
            </w:r>
            <w:r w:rsidR="00A17C96">
              <w:t> </w:t>
            </w:r>
            <w:r w:rsidRPr="00B00591">
              <w:t>wykorzystaniem elementów rzeczywistych i</w:t>
            </w:r>
            <w:r w:rsidR="00A17C96">
              <w:t> </w:t>
            </w:r>
            <w:r w:rsidRPr="00B00591">
              <w:t>fantastycznych na podstawie filmu o</w:t>
            </w:r>
            <w:r w:rsidR="00A17C96">
              <w:t> </w:t>
            </w:r>
            <w:r w:rsidRPr="00B00591">
              <w:t>artyście.</w:t>
            </w:r>
          </w:p>
        </w:tc>
        <w:tc>
          <w:tcPr>
            <w:tcW w:w="747" w:type="pct"/>
          </w:tcPr>
          <w:p w14:paraId="6A83046E" w14:textId="506AFEA6" w:rsidR="00B00591" w:rsidRPr="00B00591" w:rsidRDefault="00B00591" w:rsidP="00A17C96">
            <w:pPr>
              <w:pStyle w:val="styl1"/>
            </w:pPr>
            <w:r w:rsidRPr="00B00591">
              <w:lastRenderedPageBreak/>
              <w:t>orientacyjna znajomość niektórych rodzajów dzieł tworzonych przez artystę, opisywanie wybranych prac artysty;</w:t>
            </w:r>
          </w:p>
          <w:p w14:paraId="3F4DE872" w14:textId="368B2A5D" w:rsidR="00B00591" w:rsidRPr="00B00591" w:rsidRDefault="00B00591" w:rsidP="00A17C96">
            <w:pPr>
              <w:pStyle w:val="styl1"/>
            </w:pPr>
            <w:r w:rsidRPr="00B00591">
              <w:lastRenderedPageBreak/>
              <w:t>opisywanie elementów pracowni artysty;</w:t>
            </w:r>
          </w:p>
          <w:p w14:paraId="2ADB3A40" w14:textId="519A91B9" w:rsidR="00B00591" w:rsidRPr="00B00591" w:rsidRDefault="00B00591" w:rsidP="00A17C96">
            <w:pPr>
              <w:pStyle w:val="styl1"/>
            </w:pPr>
            <w:r w:rsidRPr="00B00591">
              <w:t>wskazywanie wybranych inspiracji artysty i wpływu dzieciństwa na jego prace;</w:t>
            </w:r>
          </w:p>
          <w:p w14:paraId="0A1F9FFC" w14:textId="4B00A4C0" w:rsidR="00B00591" w:rsidRPr="00B00591" w:rsidRDefault="00B00591" w:rsidP="00A17C96">
            <w:pPr>
              <w:pStyle w:val="styl1"/>
            </w:pPr>
            <w:r w:rsidRPr="00B00591">
              <w:t>tworzenie prostej dowolnej kompozycji malarskiej lub rysunkowej z</w:t>
            </w:r>
            <w:r w:rsidR="00A17C96">
              <w:t> </w:t>
            </w:r>
            <w:r w:rsidRPr="00B00591">
              <w:t>wyobraźni na wskazany temat.</w:t>
            </w:r>
          </w:p>
        </w:tc>
        <w:tc>
          <w:tcPr>
            <w:tcW w:w="713" w:type="pct"/>
          </w:tcPr>
          <w:p w14:paraId="7A493885" w14:textId="6D2321B2" w:rsidR="00B00591" w:rsidRPr="00B00591" w:rsidRDefault="00B00591" w:rsidP="00A17C96">
            <w:pPr>
              <w:pStyle w:val="styl1"/>
            </w:pPr>
            <w:r w:rsidRPr="00B00591">
              <w:lastRenderedPageBreak/>
              <w:t xml:space="preserve"> bardzo słaba znajomość dzieł tworzonych przez artystę;</w:t>
            </w:r>
          </w:p>
          <w:p w14:paraId="660A4C70" w14:textId="7E781915" w:rsidR="00B00591" w:rsidRPr="00B00591" w:rsidRDefault="00B00591" w:rsidP="00A17C96">
            <w:pPr>
              <w:pStyle w:val="styl1"/>
            </w:pPr>
            <w:r w:rsidRPr="00B00591">
              <w:t>uproszczone opisywanie wybranego dzieła i</w:t>
            </w:r>
            <w:r w:rsidR="00A17C96">
              <w:t> </w:t>
            </w:r>
            <w:r w:rsidRPr="00B00591">
              <w:t>próba określania jego tematu;</w:t>
            </w:r>
          </w:p>
          <w:p w14:paraId="342343EC" w14:textId="72F29301" w:rsidR="00B00591" w:rsidRPr="00B00591" w:rsidRDefault="00B00591" w:rsidP="00A17C96">
            <w:pPr>
              <w:pStyle w:val="styl1"/>
            </w:pPr>
            <w:r w:rsidRPr="00B00591">
              <w:lastRenderedPageBreak/>
              <w:t>opisywanie jednego elementu pracowni artysty;</w:t>
            </w:r>
          </w:p>
          <w:p w14:paraId="47F18967" w14:textId="630BCD91" w:rsidR="00B00591" w:rsidRPr="00B00591" w:rsidRDefault="00B00591" w:rsidP="00A17C96">
            <w:pPr>
              <w:pStyle w:val="styl1"/>
            </w:pPr>
            <w:r w:rsidRPr="00B00591">
              <w:t>tworzenie schematycznej dowolnej kompozycji malarskiej lub rysunkowej w luźny sposób nawiązującej do podanego tematu.</w:t>
            </w:r>
          </w:p>
        </w:tc>
      </w:tr>
      <w:tr w:rsidR="00224F7D" w:rsidRPr="0027707D" w14:paraId="61D85313" w14:textId="77777777" w:rsidTr="007E17BA">
        <w:tc>
          <w:tcPr>
            <w:tcW w:w="602" w:type="pct"/>
          </w:tcPr>
          <w:p w14:paraId="2E727AD6" w14:textId="6BE87D95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11. Działania z</w:t>
            </w:r>
            <w:r w:rsidR="00874F25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nietypowymi materiałami</w:t>
            </w:r>
          </w:p>
          <w:p w14:paraId="78DF3E7A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276CCD40" w14:textId="64A7D13E" w:rsidR="00B00591" w:rsidRPr="00B00591" w:rsidRDefault="00B00591" w:rsidP="00874F25">
            <w:pPr>
              <w:pStyle w:val="styl1"/>
            </w:pPr>
            <w:r w:rsidRPr="00B00591">
              <w:t>rzeźba</w:t>
            </w:r>
            <w:r w:rsidR="00874F25">
              <w:t>,</w:t>
            </w:r>
          </w:p>
          <w:p w14:paraId="140ADEB4" w14:textId="15131590" w:rsidR="00B00591" w:rsidRPr="00B00591" w:rsidRDefault="00B00591" w:rsidP="00874F25">
            <w:pPr>
              <w:pStyle w:val="styl1"/>
            </w:pPr>
            <w:r w:rsidRPr="00B00591">
              <w:t>temat rzeźby</w:t>
            </w:r>
            <w:r w:rsidR="00874F25">
              <w:t>,</w:t>
            </w:r>
          </w:p>
          <w:p w14:paraId="000E59B0" w14:textId="182EE738" w:rsidR="00B00591" w:rsidRPr="00B00591" w:rsidRDefault="00B00591" w:rsidP="00874F25">
            <w:pPr>
              <w:pStyle w:val="styl1"/>
            </w:pPr>
            <w:r w:rsidRPr="00B00591">
              <w:t>materiał rzeźbiarski</w:t>
            </w:r>
            <w:r w:rsidR="00874F25">
              <w:t>,</w:t>
            </w:r>
          </w:p>
          <w:p w14:paraId="4193748D" w14:textId="5A6901C5" w:rsidR="00B00591" w:rsidRPr="00B00591" w:rsidRDefault="00B00591" w:rsidP="00874F25">
            <w:pPr>
              <w:pStyle w:val="styl1"/>
            </w:pPr>
            <w:r w:rsidRPr="00B00591">
              <w:t>forma przestrzenna</w:t>
            </w:r>
            <w:r w:rsidR="00874F25">
              <w:t>,</w:t>
            </w:r>
          </w:p>
          <w:p w14:paraId="50EB273B" w14:textId="0975C5C6" w:rsidR="00B00591" w:rsidRPr="00B00591" w:rsidRDefault="00B00591" w:rsidP="00874F25">
            <w:pPr>
              <w:pStyle w:val="styl1"/>
            </w:pPr>
            <w:r w:rsidRPr="00B00591">
              <w:t>asamblaż</w:t>
            </w:r>
            <w:r w:rsidR="00874F25">
              <w:t>.</w:t>
            </w:r>
          </w:p>
        </w:tc>
        <w:tc>
          <w:tcPr>
            <w:tcW w:w="753" w:type="pct"/>
          </w:tcPr>
          <w:p w14:paraId="684CDA06" w14:textId="3BF02ED2" w:rsidR="00B00591" w:rsidRPr="00B00591" w:rsidRDefault="00B00591" w:rsidP="00874F25">
            <w:pPr>
              <w:pStyle w:val="styl1"/>
            </w:pPr>
            <w:r w:rsidRPr="00B00591">
              <w:t>bardzo dobre rozumienie i bogate, rozbudowane opisywanie specyfiki rzeźby współczesnej w zakresie oryginalnej formy, tematyki i nowych eksperymentalnych materiałów stosowanych przez artystów;</w:t>
            </w:r>
          </w:p>
          <w:p w14:paraId="6754FEFB" w14:textId="7AA9697D" w:rsidR="00B00591" w:rsidRPr="00B00591" w:rsidRDefault="00B00591" w:rsidP="00874F25">
            <w:pPr>
              <w:pStyle w:val="styl1"/>
            </w:pPr>
            <w:r w:rsidRPr="00B00591">
              <w:t>bardzo dobre rozumienie i</w:t>
            </w:r>
            <w:r w:rsidR="00874F25">
              <w:t> </w:t>
            </w:r>
            <w:r w:rsidRPr="00B00591">
              <w:t xml:space="preserve">wszechstronne opisywanie cech przestrzennej </w:t>
            </w:r>
            <w:r w:rsidRPr="00B00591">
              <w:lastRenderedPageBreak/>
              <w:t>kompozycji asamblażu jako połączenia gotowych przedmiotów, wskazywanie i</w:t>
            </w:r>
            <w:r w:rsidR="00874F25">
              <w:t> </w:t>
            </w:r>
            <w:r w:rsidRPr="00B00591">
              <w:t>opisywanie różnych przykładów dzieł;</w:t>
            </w:r>
          </w:p>
          <w:p w14:paraId="42C6C51D" w14:textId="437652BD" w:rsidR="00B00591" w:rsidRPr="00B00591" w:rsidRDefault="00B00591" w:rsidP="00874F25">
            <w:pPr>
              <w:pStyle w:val="styl1"/>
              <w:spacing w:after="240"/>
            </w:pPr>
            <w:r w:rsidRPr="00B00591">
              <w:t>tworzenie oryginalnej przestrzennej kompozycji asamblażu na samodzielnie wymyślony temat, z</w:t>
            </w:r>
            <w:r w:rsidR="00874F25">
              <w:t> </w:t>
            </w:r>
            <w:r w:rsidRPr="00B00591">
              <w:t>nietypowo, twórczo zestawionych przedmiotów codziennych przytwierdzonych do wybranego podłoża.</w:t>
            </w:r>
          </w:p>
        </w:tc>
        <w:tc>
          <w:tcPr>
            <w:tcW w:w="753" w:type="pct"/>
          </w:tcPr>
          <w:p w14:paraId="5E84D2E2" w14:textId="65DDDEB0" w:rsidR="00B00591" w:rsidRPr="00B00591" w:rsidRDefault="00B00591" w:rsidP="00874F25">
            <w:pPr>
              <w:pStyle w:val="styl1"/>
            </w:pPr>
            <w:r w:rsidRPr="00B00591">
              <w:lastRenderedPageBreak/>
              <w:t>dobre rozumienie i</w:t>
            </w:r>
            <w:r w:rsidR="00874F25">
              <w:t> </w:t>
            </w:r>
            <w:r w:rsidRPr="00B00591">
              <w:t>ciekawe opisywanie specyfiki rzeźby współczesnej w</w:t>
            </w:r>
            <w:r w:rsidR="00874F25">
              <w:t> </w:t>
            </w:r>
            <w:r w:rsidRPr="00B00591">
              <w:t>zakresie formy, tematyki i nowych eksperymentalnych materiałów stosowanych przez artystów;</w:t>
            </w:r>
          </w:p>
          <w:p w14:paraId="289B10C7" w14:textId="2116899F" w:rsidR="00B00591" w:rsidRPr="00B00591" w:rsidRDefault="00B00591" w:rsidP="00874F25">
            <w:pPr>
              <w:pStyle w:val="styl1"/>
            </w:pPr>
            <w:r w:rsidRPr="00B00591">
              <w:t>dobre rozumienie i</w:t>
            </w:r>
            <w:r w:rsidR="00874F25">
              <w:t> </w:t>
            </w:r>
            <w:r w:rsidRPr="00B00591">
              <w:t xml:space="preserve">opisywanie istotnych cech przestrzennej kompozycji asamblażu jako połączenia gotowych </w:t>
            </w:r>
            <w:r w:rsidRPr="00B00591">
              <w:lastRenderedPageBreak/>
              <w:t>przedmiotów, opisywanie kilku przykładów dzieł;</w:t>
            </w:r>
          </w:p>
          <w:p w14:paraId="5FDF729D" w14:textId="181C38E1" w:rsidR="00B00591" w:rsidRPr="00B00591" w:rsidRDefault="00B00591" w:rsidP="00874F25">
            <w:pPr>
              <w:pStyle w:val="styl1"/>
            </w:pPr>
            <w:r w:rsidRPr="00B00591">
              <w:t>tworzenie ciekawej przestrzennej kompozycji asamblażu na samodzielnie wybrany ciekawy temat, z</w:t>
            </w:r>
            <w:r w:rsidR="00874F25">
              <w:t> </w:t>
            </w:r>
            <w:r w:rsidRPr="00B00591">
              <w:t>zestawionych różnorodnych przedmiotów codziennych przytwierdzonych do</w:t>
            </w:r>
            <w:r w:rsidR="00874F25">
              <w:t> </w:t>
            </w:r>
            <w:r w:rsidRPr="00B00591">
              <w:t xml:space="preserve">podłoża. </w:t>
            </w:r>
          </w:p>
        </w:tc>
        <w:tc>
          <w:tcPr>
            <w:tcW w:w="753" w:type="pct"/>
          </w:tcPr>
          <w:p w14:paraId="1A3CE673" w14:textId="0852F4D2" w:rsidR="00B00591" w:rsidRPr="00B00591" w:rsidRDefault="00B00591" w:rsidP="00874F25">
            <w:pPr>
              <w:pStyle w:val="styl1"/>
            </w:pPr>
            <w:r w:rsidRPr="00B00591">
              <w:lastRenderedPageBreak/>
              <w:t>rozumienie i</w:t>
            </w:r>
            <w:r w:rsidR="00874F25">
              <w:t> </w:t>
            </w:r>
            <w:r w:rsidRPr="00B00591">
              <w:t>opisywanie specyfiki rzeźby współczesnej w zakresie kształtu, tematu i nowych eksperymentalnych materiałów stosowanych przez artystów;</w:t>
            </w:r>
          </w:p>
          <w:p w14:paraId="2D619575" w14:textId="57C5EA77" w:rsidR="00B00591" w:rsidRPr="00B00591" w:rsidRDefault="00B00591" w:rsidP="00874F25">
            <w:pPr>
              <w:pStyle w:val="styl1"/>
            </w:pPr>
            <w:r w:rsidRPr="00B00591">
              <w:t>rozumienie i</w:t>
            </w:r>
            <w:r w:rsidR="00874F25">
              <w:t> </w:t>
            </w:r>
            <w:r w:rsidRPr="00B00591">
              <w:t xml:space="preserve">opisywanie niektórych cech przestrzennej kompozycji asamblażu jako połączenia gotowych </w:t>
            </w:r>
            <w:r w:rsidRPr="00B00591">
              <w:lastRenderedPageBreak/>
              <w:t>przedmiotów, omawianie wybranego przykładowego dzieła;</w:t>
            </w:r>
          </w:p>
          <w:p w14:paraId="13AF6E84" w14:textId="5DC96E55" w:rsidR="00B00591" w:rsidRPr="00B00591" w:rsidRDefault="00B00591" w:rsidP="00874F25">
            <w:pPr>
              <w:pStyle w:val="styl1"/>
            </w:pPr>
            <w:r w:rsidRPr="00B00591">
              <w:t>tworzenie przestrzennej kompozycji asamblażu na wybrany temat z</w:t>
            </w:r>
            <w:r w:rsidR="00874F25">
              <w:t> </w:t>
            </w:r>
            <w:r w:rsidRPr="00B00591">
              <w:t>zestawionych kilku przedmiotów codziennych przytwierdzonych do podłoża.</w:t>
            </w:r>
          </w:p>
        </w:tc>
        <w:tc>
          <w:tcPr>
            <w:tcW w:w="747" w:type="pct"/>
          </w:tcPr>
          <w:p w14:paraId="4C2F7C98" w14:textId="55E042BF" w:rsidR="00B00591" w:rsidRPr="00B00591" w:rsidRDefault="00B00591" w:rsidP="00874F25">
            <w:pPr>
              <w:pStyle w:val="styl1"/>
            </w:pPr>
            <w:r w:rsidRPr="00B00591">
              <w:lastRenderedPageBreak/>
              <w:t>orientacyjne określanie cech rzeźby współczesnej w zakresie poruszanej tematyki, kształtu i</w:t>
            </w:r>
            <w:r w:rsidR="00874F25">
              <w:t> </w:t>
            </w:r>
            <w:r w:rsidRPr="00B00591">
              <w:t>nietypowych materiałów stosowanych przez artystów;</w:t>
            </w:r>
          </w:p>
          <w:p w14:paraId="54CBA75D" w14:textId="1A3BBC6B" w:rsidR="00B00591" w:rsidRPr="00B00591" w:rsidRDefault="00B00591" w:rsidP="00874F25">
            <w:pPr>
              <w:pStyle w:val="styl1"/>
            </w:pPr>
            <w:r w:rsidRPr="00B00591">
              <w:t xml:space="preserve">orientacyjne określanie cech asamblażu jako przestrzennej kompozycji zestawionej </w:t>
            </w:r>
            <w:r w:rsidRPr="00B00591">
              <w:lastRenderedPageBreak/>
              <w:t>z</w:t>
            </w:r>
            <w:r w:rsidR="00874F25">
              <w:t> </w:t>
            </w:r>
            <w:r w:rsidRPr="00B00591">
              <w:t>przedmiotów gotowych;</w:t>
            </w:r>
          </w:p>
          <w:p w14:paraId="23E073F4" w14:textId="7C020D22" w:rsidR="00B00591" w:rsidRPr="00B00591" w:rsidRDefault="00B00591" w:rsidP="00874F25">
            <w:pPr>
              <w:pStyle w:val="styl1"/>
            </w:pPr>
            <w:r w:rsidRPr="00B00591">
              <w:t>tworzenie prostej przestrzennej kompozycji asamblażu z niewielu gotowych przedmiotów na</w:t>
            </w:r>
            <w:r w:rsidR="00874F25">
              <w:t> </w:t>
            </w:r>
            <w:r w:rsidRPr="00B00591">
              <w:t>typowo przedstawiony wybrany temat.</w:t>
            </w:r>
          </w:p>
        </w:tc>
        <w:tc>
          <w:tcPr>
            <w:tcW w:w="713" w:type="pct"/>
          </w:tcPr>
          <w:p w14:paraId="74CD10F5" w14:textId="1B197BF0" w:rsidR="00B00591" w:rsidRPr="00B00591" w:rsidRDefault="00B00591" w:rsidP="00874F25">
            <w:pPr>
              <w:pStyle w:val="styl1"/>
            </w:pPr>
            <w:r w:rsidRPr="00B00591">
              <w:lastRenderedPageBreak/>
              <w:t>pobieżna, słaba znajomość cech rzeźby współczesnej i stosowanych w</w:t>
            </w:r>
            <w:r w:rsidR="00874F25">
              <w:t> </w:t>
            </w:r>
            <w:r w:rsidRPr="00B00591">
              <w:t>niej nowych materiałów;</w:t>
            </w:r>
          </w:p>
          <w:p w14:paraId="7A10857B" w14:textId="1192D86A" w:rsidR="00B00591" w:rsidRPr="00B00591" w:rsidRDefault="00B00591" w:rsidP="00874F25">
            <w:pPr>
              <w:pStyle w:val="styl1"/>
            </w:pPr>
            <w:r w:rsidRPr="00B00591">
              <w:t xml:space="preserve">znajomość nielicznych cech asamblażu; </w:t>
            </w:r>
          </w:p>
          <w:p w14:paraId="66DDB0E6" w14:textId="397C0396" w:rsidR="00B00591" w:rsidRPr="00B00591" w:rsidRDefault="00B00591" w:rsidP="00874F25">
            <w:pPr>
              <w:pStyle w:val="styl1"/>
            </w:pPr>
            <w:r w:rsidRPr="00B00591">
              <w:t>tworzenie znacznie uproszczonej kompozycji asamblażu z</w:t>
            </w:r>
            <w:r w:rsidR="00874F25">
              <w:t> </w:t>
            </w:r>
            <w:r w:rsidRPr="00B00591">
              <w:t xml:space="preserve">jednego lub dwóch </w:t>
            </w:r>
            <w:r w:rsidRPr="00B00591">
              <w:lastRenderedPageBreak/>
              <w:t>przedmiotów przytwierdzonych do podłoża.</w:t>
            </w:r>
          </w:p>
        </w:tc>
      </w:tr>
      <w:tr w:rsidR="00224F7D" w:rsidRPr="0027707D" w14:paraId="07738749" w14:textId="77777777" w:rsidTr="007E17BA">
        <w:tc>
          <w:tcPr>
            <w:tcW w:w="602" w:type="pct"/>
          </w:tcPr>
          <w:p w14:paraId="42F7F2D8" w14:textId="77777777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12. Sztuka od święta</w:t>
            </w:r>
          </w:p>
          <w:p w14:paraId="3D2C145F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5F165A6D" w14:textId="552E9A4C" w:rsidR="00B00591" w:rsidRPr="00B00591" w:rsidRDefault="00B00591" w:rsidP="00874F25">
            <w:pPr>
              <w:pStyle w:val="styl1"/>
            </w:pPr>
            <w:r w:rsidRPr="00B00591">
              <w:t>tradycje</w:t>
            </w:r>
            <w:r w:rsidR="00874F25">
              <w:t>,</w:t>
            </w:r>
          </w:p>
          <w:p w14:paraId="7797E03C" w14:textId="77E248B2" w:rsidR="00B00591" w:rsidRPr="00B00591" w:rsidRDefault="00B00591" w:rsidP="00874F25">
            <w:pPr>
              <w:pStyle w:val="styl1"/>
            </w:pPr>
            <w:r w:rsidRPr="00B00591">
              <w:t>zwyczaje</w:t>
            </w:r>
            <w:r w:rsidR="00874F25">
              <w:t>,</w:t>
            </w:r>
          </w:p>
          <w:p w14:paraId="1882596E" w14:textId="3F0BD4DE" w:rsidR="00B00591" w:rsidRPr="00B00591" w:rsidRDefault="00B00591" w:rsidP="00874F25">
            <w:pPr>
              <w:pStyle w:val="styl1"/>
            </w:pPr>
            <w:r w:rsidRPr="00B00591">
              <w:t>sztuka ludowa</w:t>
            </w:r>
            <w:r w:rsidR="00874F25">
              <w:t>,</w:t>
            </w:r>
          </w:p>
          <w:p w14:paraId="5BAD9FB6" w14:textId="43F21A65" w:rsidR="00B00591" w:rsidRPr="00B00591" w:rsidRDefault="00B00591" w:rsidP="00874F25">
            <w:pPr>
              <w:pStyle w:val="styl1"/>
            </w:pPr>
            <w:r w:rsidRPr="00B00591">
              <w:t>wieńce dożynkowe</w:t>
            </w:r>
            <w:r w:rsidR="00874F25">
              <w:t>,</w:t>
            </w:r>
          </w:p>
          <w:p w14:paraId="2ED4DF49" w14:textId="39EB750D" w:rsidR="00B00591" w:rsidRPr="00B00591" w:rsidRDefault="00B00591" w:rsidP="00874F25">
            <w:pPr>
              <w:pStyle w:val="styl1"/>
            </w:pPr>
            <w:r w:rsidRPr="00B00591">
              <w:t>pająki</w:t>
            </w:r>
            <w:r w:rsidR="00874F25">
              <w:t>,</w:t>
            </w:r>
          </w:p>
          <w:p w14:paraId="3786C903" w14:textId="18F63DD4" w:rsidR="00B00591" w:rsidRPr="00B00591" w:rsidRDefault="00B00591" w:rsidP="00874F25">
            <w:pPr>
              <w:pStyle w:val="styl1"/>
            </w:pPr>
            <w:r w:rsidRPr="00B00591">
              <w:t xml:space="preserve">Boże Narodzenie (szopki, szopki krakowskie, </w:t>
            </w:r>
            <w:r w:rsidRPr="00B00591">
              <w:lastRenderedPageBreak/>
              <w:t>światy, podłaźniczki)</w:t>
            </w:r>
            <w:r w:rsidR="00874F25">
              <w:t>,</w:t>
            </w:r>
          </w:p>
          <w:p w14:paraId="48DA5B98" w14:textId="39AEBA25" w:rsidR="00B00591" w:rsidRPr="00B00591" w:rsidRDefault="00B00591" w:rsidP="00874F25">
            <w:pPr>
              <w:pStyle w:val="styl1"/>
            </w:pPr>
            <w:r w:rsidRPr="00B00591">
              <w:t>Wielkanoc (palmy wielkanocne, pisanki, mazurki, baby wielkanocne)</w:t>
            </w:r>
            <w:r w:rsidR="00874F25">
              <w:t>,</w:t>
            </w:r>
          </w:p>
          <w:p w14:paraId="7BF8B872" w14:textId="7F27E5E5" w:rsidR="00B00591" w:rsidRPr="00B00591" w:rsidRDefault="00B00591" w:rsidP="00874F25">
            <w:pPr>
              <w:pStyle w:val="styl1"/>
            </w:pPr>
            <w:r w:rsidRPr="00B00591">
              <w:t>Boże Ciało (kwietny dywan)</w:t>
            </w:r>
            <w:r w:rsidR="00874F25">
              <w:t>,</w:t>
            </w:r>
          </w:p>
          <w:p w14:paraId="0FC8F2A4" w14:textId="38AB74D5" w:rsidR="00B00591" w:rsidRPr="00B00591" w:rsidRDefault="00B00591" w:rsidP="00874F25">
            <w:pPr>
              <w:pStyle w:val="styl1"/>
            </w:pPr>
            <w:r w:rsidRPr="00B00591">
              <w:t>kokarda narodowa</w:t>
            </w:r>
            <w:r w:rsidR="00874F25">
              <w:t>,</w:t>
            </w:r>
          </w:p>
          <w:p w14:paraId="2B112F8F" w14:textId="24ADE5EC" w:rsidR="00B00591" w:rsidRPr="00B00591" w:rsidRDefault="00B00591" w:rsidP="00874F25">
            <w:pPr>
              <w:pStyle w:val="styl1"/>
            </w:pPr>
            <w:r w:rsidRPr="00B00591">
              <w:t>stroje okolicznościowe (strój ludowy panny młodej)</w:t>
            </w:r>
            <w:r w:rsidR="00874F25">
              <w:t>.</w:t>
            </w:r>
          </w:p>
        </w:tc>
        <w:tc>
          <w:tcPr>
            <w:tcW w:w="753" w:type="pct"/>
          </w:tcPr>
          <w:p w14:paraId="4D5A3A58" w14:textId="54655311" w:rsidR="00B00591" w:rsidRPr="00B00591" w:rsidRDefault="00B00591" w:rsidP="00874F25">
            <w:pPr>
              <w:pStyle w:val="styl1"/>
            </w:pPr>
            <w:r w:rsidRPr="00B00591">
              <w:lastRenderedPageBreak/>
              <w:t>bardzo dobra znajomość tradycji i</w:t>
            </w:r>
            <w:r w:rsidR="00874F25">
              <w:t> </w:t>
            </w:r>
            <w:r w:rsidRPr="00B00591">
              <w:t>zwyczajów świątecznych, narodowych i</w:t>
            </w:r>
            <w:r w:rsidR="00874F25">
              <w:t> </w:t>
            </w:r>
            <w:r w:rsidRPr="00B00591">
              <w:t xml:space="preserve">rodzinnych oraz związanych z nimi tradycyjnych </w:t>
            </w:r>
            <w:r w:rsidRPr="00B00591">
              <w:lastRenderedPageBreak/>
              <w:t>dekoracji ludowych i</w:t>
            </w:r>
            <w:r w:rsidR="00874F25">
              <w:t> </w:t>
            </w:r>
            <w:r w:rsidRPr="00B00591">
              <w:t>narodowych;</w:t>
            </w:r>
          </w:p>
          <w:p w14:paraId="197D210E" w14:textId="34CBAC1C" w:rsidR="00B00591" w:rsidRPr="00B00591" w:rsidRDefault="00B00591" w:rsidP="00874F25">
            <w:pPr>
              <w:pStyle w:val="styl1"/>
            </w:pPr>
            <w:r w:rsidRPr="00B00591">
              <w:t>przygotowanie i</w:t>
            </w:r>
            <w:r w:rsidR="00874F25">
              <w:t> </w:t>
            </w:r>
            <w:r w:rsidRPr="00B00591">
              <w:t>stworzenie oryginalnej, wieloelementowej, bogatej, podłaźniczki świątecznej inspirowanej tradycyjną sztuką ludową, bardzo dobra współpraca w grupie;</w:t>
            </w:r>
          </w:p>
          <w:p w14:paraId="7069DCD1" w14:textId="57EDADD0" w:rsidR="00B00591" w:rsidRPr="00B00591" w:rsidRDefault="00B00591" w:rsidP="00874F25">
            <w:pPr>
              <w:pStyle w:val="styl1"/>
            </w:pPr>
            <w:r w:rsidRPr="00B00591">
              <w:t>zaprojektowanie, skonstruowanie i</w:t>
            </w:r>
            <w:r w:rsidR="00874F25">
              <w:t> </w:t>
            </w:r>
            <w:r w:rsidRPr="00B00591">
              <w:t>stworzenie oryginalnego geometrycznego pająka świątecznego inspirowanego sztuką ludową, bardzo dobra współpraca, podział pracy na kolejne etapy i zadania podczas grupowego wykonywania kompozycji;</w:t>
            </w:r>
          </w:p>
          <w:p w14:paraId="284929C0" w14:textId="5431F69A" w:rsidR="00B00591" w:rsidRPr="00B00591" w:rsidRDefault="00B00591" w:rsidP="00874F25">
            <w:pPr>
              <w:pStyle w:val="styl1"/>
              <w:spacing w:after="240"/>
            </w:pPr>
            <w:r w:rsidRPr="00B00591">
              <w:t xml:space="preserve">wykonanie oryginalnej wieloelementowej, </w:t>
            </w:r>
            <w:r w:rsidRPr="00B00591">
              <w:lastRenderedPageBreak/>
              <w:t>trójwymiarowej okolicznościowej kartki z życzeniami.</w:t>
            </w:r>
          </w:p>
        </w:tc>
        <w:tc>
          <w:tcPr>
            <w:tcW w:w="753" w:type="pct"/>
          </w:tcPr>
          <w:p w14:paraId="19D36CEA" w14:textId="6A2FEB2D" w:rsidR="00B00591" w:rsidRPr="00B00591" w:rsidRDefault="00B00591" w:rsidP="00874F25">
            <w:pPr>
              <w:pStyle w:val="styl1"/>
            </w:pPr>
            <w:r w:rsidRPr="00B00591">
              <w:lastRenderedPageBreak/>
              <w:t>dobra znajomość tradycji i zwyczajów świątecznych, narodowych i</w:t>
            </w:r>
            <w:r w:rsidR="00874F25">
              <w:t> </w:t>
            </w:r>
            <w:r w:rsidRPr="00B00591">
              <w:t>rodzinnych oraz związanych z nimi tradycyjnych dekoracji ludowych i</w:t>
            </w:r>
            <w:r w:rsidR="00874F25">
              <w:t> </w:t>
            </w:r>
            <w:r w:rsidRPr="00B00591">
              <w:t>narodowych;</w:t>
            </w:r>
          </w:p>
          <w:p w14:paraId="5F060F65" w14:textId="21FBE58D" w:rsidR="00B00591" w:rsidRPr="00B00591" w:rsidRDefault="00B00591" w:rsidP="00874F25">
            <w:pPr>
              <w:pStyle w:val="styl1"/>
            </w:pPr>
            <w:r w:rsidRPr="00B00591">
              <w:lastRenderedPageBreak/>
              <w:t>przygotowanie i</w:t>
            </w:r>
            <w:r w:rsidR="00874F25">
              <w:t> </w:t>
            </w:r>
            <w:r w:rsidRPr="00B00591">
              <w:t>stworzenie ciekawej, wieloelementowej podłaźniczki świątecznej inspirowanej tradycyjną sztuką ludową, dobra współpraca w grupie;</w:t>
            </w:r>
          </w:p>
          <w:p w14:paraId="06896CFD" w14:textId="3859C610" w:rsidR="00B00591" w:rsidRPr="00B00591" w:rsidRDefault="00B00591" w:rsidP="00874F25">
            <w:pPr>
              <w:pStyle w:val="styl1"/>
            </w:pPr>
            <w:r w:rsidRPr="00B00591">
              <w:t>zaprojektowanie, skonstruowanie i</w:t>
            </w:r>
            <w:r w:rsidR="00874F25">
              <w:t> </w:t>
            </w:r>
            <w:r w:rsidRPr="00B00591">
              <w:t>stworzenie ciekawego geometrycznego pająka świątecznego inspirowanego sztuką ludową, dobra współpraca, podział pracy na etapy i</w:t>
            </w:r>
            <w:r w:rsidR="00874F25">
              <w:t> </w:t>
            </w:r>
            <w:r w:rsidRPr="00B00591">
              <w:t>zadania podczas grupowego wykonywania kompozycji;</w:t>
            </w:r>
          </w:p>
          <w:p w14:paraId="6126CA79" w14:textId="6F785695" w:rsidR="00B00591" w:rsidRPr="00B00591" w:rsidRDefault="00B00591" w:rsidP="00874F25">
            <w:pPr>
              <w:pStyle w:val="styl1"/>
            </w:pPr>
            <w:r w:rsidRPr="00B00591">
              <w:t>wykonanie ciekawej trójwymiarowej okolicznościowej kartki z życzeniami.</w:t>
            </w:r>
          </w:p>
        </w:tc>
        <w:tc>
          <w:tcPr>
            <w:tcW w:w="753" w:type="pct"/>
          </w:tcPr>
          <w:p w14:paraId="28327660" w14:textId="22F90CF7" w:rsidR="00B00591" w:rsidRPr="00B00591" w:rsidRDefault="00B00591" w:rsidP="00874F25">
            <w:pPr>
              <w:pStyle w:val="styl1"/>
            </w:pPr>
            <w:r w:rsidRPr="00B00591">
              <w:lastRenderedPageBreak/>
              <w:t>dość dobra znajomość zwyczajów i tradycji świątecznych, narodowych i</w:t>
            </w:r>
            <w:r w:rsidR="00874F25">
              <w:t> </w:t>
            </w:r>
            <w:r w:rsidRPr="00B00591">
              <w:t xml:space="preserve">rodzinnych oraz związanych z nimi tradycyjnych </w:t>
            </w:r>
            <w:r w:rsidRPr="00B00591">
              <w:lastRenderedPageBreak/>
              <w:t>dekoracji ludowych i</w:t>
            </w:r>
            <w:r w:rsidR="00874F25">
              <w:t> </w:t>
            </w:r>
            <w:r w:rsidRPr="00B00591">
              <w:t>narodowych;</w:t>
            </w:r>
          </w:p>
          <w:p w14:paraId="32F4025D" w14:textId="4FEAC88F" w:rsidR="00B00591" w:rsidRPr="00B00591" w:rsidRDefault="00B00591" w:rsidP="00874F25">
            <w:pPr>
              <w:pStyle w:val="styl1"/>
            </w:pPr>
            <w:r w:rsidRPr="00B00591">
              <w:t>przygotowanie i</w:t>
            </w:r>
            <w:r w:rsidR="00874F25">
              <w:t> </w:t>
            </w:r>
            <w:r w:rsidRPr="00B00591">
              <w:t>stworzenie prostej, kilkuelementowej podłaźniczki świątecznej inspirowanej tradycyjną sztuką ludową, dość dobra współpraca w grupie;</w:t>
            </w:r>
          </w:p>
          <w:p w14:paraId="560B7A2F" w14:textId="7F20F5D6" w:rsidR="00B00591" w:rsidRPr="00B00591" w:rsidRDefault="00B00591" w:rsidP="00874F25">
            <w:pPr>
              <w:pStyle w:val="styl1"/>
            </w:pPr>
            <w:r w:rsidRPr="00B00591">
              <w:t>zaprojektowanie, skonstruowanie i</w:t>
            </w:r>
            <w:r w:rsidR="00874F25">
              <w:t> </w:t>
            </w:r>
            <w:r w:rsidRPr="00B00591">
              <w:t>stworzenie prostego geometrycznego pająka inspirowanego sztuką ludową, podział zadań w</w:t>
            </w:r>
            <w:r w:rsidR="00874F25">
              <w:t> </w:t>
            </w:r>
            <w:r w:rsidRPr="00B00591">
              <w:t>grupie;</w:t>
            </w:r>
          </w:p>
          <w:p w14:paraId="72C3E746" w14:textId="339F421B" w:rsidR="00B00591" w:rsidRPr="00B00591" w:rsidRDefault="00B00591" w:rsidP="00874F25">
            <w:pPr>
              <w:pStyle w:val="styl1"/>
            </w:pPr>
            <w:r w:rsidRPr="00B00591">
              <w:t>wykonanie prostej trójwymiarowej kartki z życzeniami.</w:t>
            </w:r>
          </w:p>
        </w:tc>
        <w:tc>
          <w:tcPr>
            <w:tcW w:w="747" w:type="pct"/>
          </w:tcPr>
          <w:p w14:paraId="608C542D" w14:textId="58994277" w:rsidR="00B00591" w:rsidRPr="00B00591" w:rsidRDefault="00B00591" w:rsidP="00874F25">
            <w:pPr>
              <w:pStyle w:val="styl1"/>
            </w:pPr>
            <w:r w:rsidRPr="00B00591">
              <w:lastRenderedPageBreak/>
              <w:t>orientacyjna znajomość zwyczajów i tradycji świątecznych, narodowych i</w:t>
            </w:r>
            <w:r w:rsidR="00874F25">
              <w:t> </w:t>
            </w:r>
            <w:r w:rsidRPr="00B00591">
              <w:t>rodzinnych i</w:t>
            </w:r>
            <w:r w:rsidR="00874F25">
              <w:t> </w:t>
            </w:r>
            <w:r w:rsidRPr="00B00591">
              <w:t xml:space="preserve">związanych z nimi tradycyjnych </w:t>
            </w:r>
            <w:r w:rsidRPr="00B00591">
              <w:lastRenderedPageBreak/>
              <w:t>dekoracji ludowych i</w:t>
            </w:r>
            <w:r w:rsidR="00874F25">
              <w:t> </w:t>
            </w:r>
            <w:r w:rsidRPr="00B00591">
              <w:t>narodowych;</w:t>
            </w:r>
          </w:p>
          <w:p w14:paraId="028623FC" w14:textId="7B263C34" w:rsidR="00B00591" w:rsidRPr="00B00591" w:rsidRDefault="00B00591" w:rsidP="00874F25">
            <w:pPr>
              <w:pStyle w:val="styl1"/>
            </w:pPr>
            <w:r w:rsidRPr="00B00591">
              <w:t>przygotowanie znacznie uproszczonej podłaźniczki świątecznej inspirowanej tradycyjną sztuką ludową, podejmowanie prób współpracy w grupie;</w:t>
            </w:r>
          </w:p>
          <w:p w14:paraId="6F1F21A8" w14:textId="61721000" w:rsidR="00B00591" w:rsidRPr="00B00591" w:rsidRDefault="00B00591" w:rsidP="00874F25">
            <w:pPr>
              <w:pStyle w:val="styl1"/>
            </w:pPr>
            <w:r w:rsidRPr="00B00591">
              <w:t>stworzenie znacznie uproszczonego pająka inspirowanego sztuką ludową, próby podziału zadań w</w:t>
            </w:r>
            <w:r w:rsidR="00874F25">
              <w:t> </w:t>
            </w:r>
            <w:r w:rsidRPr="00B00591">
              <w:t>grupie;</w:t>
            </w:r>
          </w:p>
          <w:p w14:paraId="185B2332" w14:textId="63780593" w:rsidR="00B00591" w:rsidRPr="00B00591" w:rsidRDefault="00B00591" w:rsidP="00874F25">
            <w:pPr>
              <w:pStyle w:val="styl1"/>
            </w:pPr>
            <w:r w:rsidRPr="00B00591">
              <w:t>wykonanie znacznie uproszczonej kartki z</w:t>
            </w:r>
            <w:r w:rsidR="00874F25">
              <w:t> </w:t>
            </w:r>
            <w:r w:rsidRPr="00B00591">
              <w:t>życzeniami z</w:t>
            </w:r>
            <w:r w:rsidR="00874F25">
              <w:t> </w:t>
            </w:r>
            <w:r w:rsidRPr="00B00591">
              <w:t>trójwymiarowym elementem.</w:t>
            </w:r>
          </w:p>
        </w:tc>
        <w:tc>
          <w:tcPr>
            <w:tcW w:w="713" w:type="pct"/>
          </w:tcPr>
          <w:p w14:paraId="7B61F4A0" w14:textId="4121F60D" w:rsidR="00B00591" w:rsidRPr="00B00591" w:rsidRDefault="00B00591" w:rsidP="00874F25">
            <w:pPr>
              <w:pStyle w:val="styl1"/>
            </w:pPr>
            <w:r w:rsidRPr="00B00591">
              <w:lastRenderedPageBreak/>
              <w:t>pobieżna, słaba znajomość zwyczajów i tradycji świątecznych narodowych i</w:t>
            </w:r>
            <w:r w:rsidR="00874F25">
              <w:t> </w:t>
            </w:r>
            <w:r w:rsidRPr="00B00591">
              <w:t>rodzinnych oraz związanych z nimi niektórych dekoracji;</w:t>
            </w:r>
          </w:p>
          <w:p w14:paraId="77F2988E" w14:textId="648DEB67" w:rsidR="00B00591" w:rsidRPr="00B00591" w:rsidRDefault="00B00591" w:rsidP="00874F25">
            <w:pPr>
              <w:pStyle w:val="styl1"/>
            </w:pPr>
            <w:r w:rsidRPr="00B00591">
              <w:lastRenderedPageBreak/>
              <w:t>przygotowanie schematycznej, znacznie uproszczonej przestrzennej kompozycji w luźny sposób nawiązującej do podłaźniczki;</w:t>
            </w:r>
          </w:p>
          <w:p w14:paraId="30D3784C" w14:textId="378CCD3A" w:rsidR="00B00591" w:rsidRPr="00B00591" w:rsidRDefault="00B00591" w:rsidP="00874F25">
            <w:pPr>
              <w:pStyle w:val="styl1"/>
            </w:pPr>
            <w:r w:rsidRPr="00B00591">
              <w:t>próba stworzenia lub stworzenie znacznie uproszczonego pająka w luźny sposób nawiązującego do sztuki ludowej;</w:t>
            </w:r>
          </w:p>
          <w:p w14:paraId="3BBAC710" w14:textId="24A1DEA4" w:rsidR="00B00591" w:rsidRPr="00B00591" w:rsidRDefault="00B00591" w:rsidP="00874F25">
            <w:pPr>
              <w:pStyle w:val="styl1"/>
            </w:pPr>
            <w:r w:rsidRPr="00B00591">
              <w:t>wykonanie schematycznej, znacznie uproszczonej kartki z życzeniami.</w:t>
            </w:r>
          </w:p>
        </w:tc>
      </w:tr>
      <w:tr w:rsidR="00224F7D" w:rsidRPr="0027707D" w14:paraId="693B32AC" w14:textId="77777777" w:rsidTr="007E17BA">
        <w:tc>
          <w:tcPr>
            <w:tcW w:w="602" w:type="pct"/>
          </w:tcPr>
          <w:p w14:paraId="6BBB6339" w14:textId="77777777" w:rsidR="00874F25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13. Sztuka na co dzień</w:t>
            </w:r>
          </w:p>
          <w:p w14:paraId="7619A028" w14:textId="0EDA6A63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502217EA" w14:textId="626204C8" w:rsidR="00B00591" w:rsidRPr="00B00591" w:rsidRDefault="00B00591" w:rsidP="00874F25">
            <w:pPr>
              <w:pStyle w:val="styl1"/>
            </w:pPr>
            <w:r w:rsidRPr="00B00591">
              <w:t>sztuka użytkowa</w:t>
            </w:r>
            <w:r w:rsidR="00874F25">
              <w:t>,</w:t>
            </w:r>
          </w:p>
          <w:p w14:paraId="46FC4FBD" w14:textId="655E6643" w:rsidR="00B00591" w:rsidRPr="00B00591" w:rsidRDefault="00B00591" w:rsidP="00874F25">
            <w:pPr>
              <w:pStyle w:val="styl1"/>
            </w:pPr>
            <w:r w:rsidRPr="00B00591">
              <w:t>rzemiosło artystyczne</w:t>
            </w:r>
            <w:r w:rsidR="00874F25">
              <w:t>,</w:t>
            </w:r>
          </w:p>
          <w:p w14:paraId="588BD66F" w14:textId="718610F9" w:rsidR="00B00591" w:rsidRPr="00B00591" w:rsidRDefault="00B00591" w:rsidP="00874F25">
            <w:pPr>
              <w:pStyle w:val="styl1"/>
            </w:pPr>
            <w:r w:rsidRPr="00B00591">
              <w:t>artysta rzemieślnik</w:t>
            </w:r>
            <w:r w:rsidR="00874F25">
              <w:t>,</w:t>
            </w:r>
          </w:p>
          <w:p w14:paraId="07AE32D3" w14:textId="3F460B3B" w:rsidR="00B00591" w:rsidRPr="00B00591" w:rsidRDefault="00B00591" w:rsidP="00874F25">
            <w:pPr>
              <w:pStyle w:val="styl1"/>
            </w:pPr>
            <w:r w:rsidRPr="00B00591">
              <w:t>wzornictwo przemysłowe</w:t>
            </w:r>
            <w:r w:rsidR="00874F25">
              <w:t>,</w:t>
            </w:r>
          </w:p>
          <w:p w14:paraId="40E07B9B" w14:textId="7D29AA20" w:rsidR="00B00591" w:rsidRPr="00B00591" w:rsidRDefault="00B00591" w:rsidP="00874F25">
            <w:pPr>
              <w:pStyle w:val="styl1"/>
            </w:pPr>
            <w:r w:rsidRPr="00B00591">
              <w:t>artysta projektant</w:t>
            </w:r>
            <w:r w:rsidR="00874F25">
              <w:t>,</w:t>
            </w:r>
          </w:p>
          <w:p w14:paraId="7EF2B090" w14:textId="427089B5" w:rsidR="00B00591" w:rsidRPr="00B00591" w:rsidRDefault="00B00591" w:rsidP="00874F25">
            <w:pPr>
              <w:pStyle w:val="styl1"/>
            </w:pPr>
            <w:r w:rsidRPr="00B00591">
              <w:t>wzór</w:t>
            </w:r>
            <w:r w:rsidR="00874F25">
              <w:t>,</w:t>
            </w:r>
          </w:p>
          <w:p w14:paraId="3F6C7A8D" w14:textId="5CF4AC57" w:rsidR="00B00591" w:rsidRPr="00B00591" w:rsidRDefault="00B00591" w:rsidP="00874F25">
            <w:pPr>
              <w:pStyle w:val="styl1"/>
            </w:pPr>
            <w:r w:rsidRPr="00B00591">
              <w:t>funkcjonalność</w:t>
            </w:r>
            <w:r w:rsidR="00874F25">
              <w:t>,</w:t>
            </w:r>
            <w:r w:rsidRPr="00B00591">
              <w:t xml:space="preserve"> wygoda</w:t>
            </w:r>
            <w:r w:rsidR="00874F25">
              <w:t>,</w:t>
            </w:r>
          </w:p>
          <w:p w14:paraId="3FA63EFA" w14:textId="318465BD" w:rsidR="00B00591" w:rsidRPr="00B00591" w:rsidRDefault="00B00591" w:rsidP="00874F25">
            <w:pPr>
              <w:pStyle w:val="styl1"/>
            </w:pPr>
            <w:r w:rsidRPr="00B00591">
              <w:t>sztuka uliczna (street art), yarn bombing</w:t>
            </w:r>
            <w:r w:rsidR="00874F25">
              <w:t>.</w:t>
            </w:r>
          </w:p>
        </w:tc>
        <w:tc>
          <w:tcPr>
            <w:tcW w:w="753" w:type="pct"/>
          </w:tcPr>
          <w:p w14:paraId="67CAC8CC" w14:textId="0CAA09AE" w:rsidR="00B00591" w:rsidRPr="00B00591" w:rsidRDefault="00B00591" w:rsidP="00874F25">
            <w:pPr>
              <w:pStyle w:val="styl1"/>
            </w:pPr>
            <w:r w:rsidRPr="00B00591">
              <w:t>bardzo dobra znajomość pojęcia sztuki użytkowej i</w:t>
            </w:r>
            <w:r w:rsidR="00874F25">
              <w:t> </w:t>
            </w:r>
            <w:r w:rsidRPr="00B00591">
              <w:t xml:space="preserve">sposobu powstawania niewielkiej liczby podobnych wyrobów rzemiosła artystycznego oraz sposobu pracy artysty rzemieślnika; </w:t>
            </w:r>
          </w:p>
          <w:p w14:paraId="69861AFD" w14:textId="16D810CB" w:rsidR="00B00591" w:rsidRPr="00B00591" w:rsidRDefault="00B00591" w:rsidP="00874F25">
            <w:pPr>
              <w:pStyle w:val="styl1"/>
            </w:pPr>
            <w:r w:rsidRPr="00B00591">
              <w:t>bardzo dobra znajomość wzornictwa przemysłowego i</w:t>
            </w:r>
            <w:r w:rsidR="00874F25">
              <w:t> </w:t>
            </w:r>
            <w:r w:rsidRPr="00B00591">
              <w:t xml:space="preserve">tworzenia projektu seryjnie produkowanego wyrobu przez artystę projektanta; </w:t>
            </w:r>
          </w:p>
          <w:p w14:paraId="58C656CB" w14:textId="43249702" w:rsidR="00B00591" w:rsidRPr="00B00591" w:rsidRDefault="00B00591" w:rsidP="00874F25">
            <w:pPr>
              <w:pStyle w:val="styl1"/>
            </w:pPr>
            <w:r w:rsidRPr="00B00591">
              <w:t>bardzo dobra znajomość znaczenia funkcjonalności wyrobów wzornictwa przemysłowego;</w:t>
            </w:r>
          </w:p>
          <w:p w14:paraId="4BFC7F64" w14:textId="4CCDED3D" w:rsidR="00B00591" w:rsidRPr="00B00591" w:rsidRDefault="00B00591" w:rsidP="00874F25">
            <w:pPr>
              <w:pStyle w:val="styl1"/>
            </w:pPr>
            <w:r w:rsidRPr="00B00591">
              <w:lastRenderedPageBreak/>
              <w:t>tworzenie oryginalnej spójnej, opartej na rytmie dekoracji zastawy stołowej, posługiwanie się rytmem, bardzo dobra współpraca w</w:t>
            </w:r>
            <w:r w:rsidR="00874F25">
              <w:t> </w:t>
            </w:r>
            <w:r w:rsidRPr="00B00591">
              <w:t>grupie podczas pracy;</w:t>
            </w:r>
          </w:p>
          <w:p w14:paraId="30AFEA68" w14:textId="0DEC0E33" w:rsidR="00B00591" w:rsidRPr="00B00591" w:rsidRDefault="00B00591" w:rsidP="00874F25">
            <w:pPr>
              <w:pStyle w:val="styl1"/>
            </w:pPr>
            <w:r w:rsidRPr="00B00591">
              <w:t>bardzo dobra, wnikliwa obserwacja najbliższego otoczenia w celu zaplanowania i</w:t>
            </w:r>
            <w:r w:rsidR="00874F25">
              <w:t> </w:t>
            </w:r>
            <w:r w:rsidRPr="00B00591">
              <w:t>stworzenia szydełkowej dekoracji yarn bombing;</w:t>
            </w:r>
          </w:p>
          <w:p w14:paraId="67C071C5" w14:textId="1C1FBA32" w:rsidR="00B00591" w:rsidRPr="00B00591" w:rsidRDefault="00B00591" w:rsidP="00874F25">
            <w:pPr>
              <w:pStyle w:val="styl1"/>
              <w:spacing w:after="240"/>
            </w:pPr>
            <w:r w:rsidRPr="00B00591">
              <w:t>wykonanie oryginalnej dekoracji ulubionego przedmiotu codziennego, np. koszulki, tenisówek, plecaka.</w:t>
            </w:r>
          </w:p>
        </w:tc>
        <w:tc>
          <w:tcPr>
            <w:tcW w:w="753" w:type="pct"/>
          </w:tcPr>
          <w:p w14:paraId="5CD9722C" w14:textId="152685F0" w:rsidR="00B00591" w:rsidRPr="00B00591" w:rsidRDefault="00B00591" w:rsidP="00874F25">
            <w:pPr>
              <w:pStyle w:val="styl1"/>
            </w:pPr>
            <w:r w:rsidRPr="00B00591">
              <w:lastRenderedPageBreak/>
              <w:t>dobra znajomość pojęcia sztuka użytkowa i sposobu powstawania niewielkiej liczby podobnych wyrobów rzemiosła artystycznego oraz sposobu pracy artysty rzemieślnika;</w:t>
            </w:r>
          </w:p>
          <w:p w14:paraId="1CFDF97F" w14:textId="7E68254A" w:rsidR="00B00591" w:rsidRPr="00B00591" w:rsidRDefault="00B00591" w:rsidP="00874F25">
            <w:pPr>
              <w:pStyle w:val="styl1"/>
            </w:pPr>
            <w:r w:rsidRPr="00B00591">
              <w:t>dobra znajomość wzornictwa przemysłowego i</w:t>
            </w:r>
            <w:r w:rsidR="00874F25">
              <w:t> </w:t>
            </w:r>
            <w:r w:rsidRPr="00B00591">
              <w:t>tworzenia wzoru seryjnie produkowanego wyrobu przez artystę projektanta;</w:t>
            </w:r>
          </w:p>
          <w:p w14:paraId="56594C1C" w14:textId="439B6DD0" w:rsidR="00B00591" w:rsidRPr="00B00591" w:rsidRDefault="00B00591" w:rsidP="00874F25">
            <w:pPr>
              <w:pStyle w:val="styl1"/>
            </w:pPr>
            <w:r w:rsidRPr="00B00591">
              <w:t>dobra znajomość znaczenia funkcjonalności wyrobów wzornictwa przemysłowego;</w:t>
            </w:r>
          </w:p>
          <w:p w14:paraId="3AC9B93F" w14:textId="28F53721" w:rsidR="00B00591" w:rsidRPr="00B00591" w:rsidRDefault="00B00591" w:rsidP="00874F25">
            <w:pPr>
              <w:pStyle w:val="styl1"/>
            </w:pPr>
            <w:r w:rsidRPr="00B00591">
              <w:t xml:space="preserve">tworzenie ciekawej, spójnej, opartej na rytmie </w:t>
            </w:r>
            <w:r w:rsidRPr="00B00591">
              <w:lastRenderedPageBreak/>
              <w:t>dekoracji zastawy stołowej, posługiwanie się rytmem, dobra współpraca w grupie podczas pracy;</w:t>
            </w:r>
          </w:p>
          <w:p w14:paraId="67D46F04" w14:textId="1E4BD5F7" w:rsidR="00B00591" w:rsidRPr="00B00591" w:rsidRDefault="00B00591" w:rsidP="00874F25">
            <w:pPr>
              <w:pStyle w:val="styl1"/>
              <w:rPr>
                <w:i/>
                <w:iCs/>
              </w:rPr>
            </w:pPr>
            <w:r w:rsidRPr="00B00591">
              <w:t>dobra obserwacja najbliższego otoczenia w celu zaplanowania i</w:t>
            </w:r>
            <w:r w:rsidR="00874F25">
              <w:t> </w:t>
            </w:r>
            <w:r w:rsidRPr="00B00591">
              <w:t>stworzenia szydełkowej dekoracji yarn bombing;</w:t>
            </w:r>
          </w:p>
          <w:p w14:paraId="5BB3D115" w14:textId="0ED73265" w:rsidR="00B00591" w:rsidRPr="00B00591" w:rsidRDefault="00B00591" w:rsidP="00874F25">
            <w:pPr>
              <w:pStyle w:val="styl1"/>
            </w:pPr>
            <w:r w:rsidRPr="00B00591">
              <w:t>wykonanie ciekawej dekoracji ulubionego przedmiotu codziennego, np. koszulki, tenisówek, plecaka.</w:t>
            </w:r>
          </w:p>
        </w:tc>
        <w:tc>
          <w:tcPr>
            <w:tcW w:w="753" w:type="pct"/>
          </w:tcPr>
          <w:p w14:paraId="1C68EA4C" w14:textId="7AAFAD20" w:rsidR="00B00591" w:rsidRPr="00B00591" w:rsidRDefault="00B00591" w:rsidP="00224F7D">
            <w:pPr>
              <w:pStyle w:val="styl1"/>
            </w:pPr>
            <w:r w:rsidRPr="00B00591">
              <w:lastRenderedPageBreak/>
              <w:t>dość dobra znajomość pojęcia sztuka użytkowa i</w:t>
            </w:r>
            <w:r w:rsidR="00224F7D">
              <w:t> </w:t>
            </w:r>
            <w:r w:rsidRPr="00B00591">
              <w:t>sposobu powstawania niewielkiej liczby podobnych wyrobów rzemiosła artystycznego oraz sposobu pracy artysty rzemieślnika;</w:t>
            </w:r>
          </w:p>
          <w:p w14:paraId="7FF12D03" w14:textId="74A9CE65" w:rsidR="00B00591" w:rsidRPr="00B00591" w:rsidRDefault="00B00591" w:rsidP="00224F7D">
            <w:pPr>
              <w:pStyle w:val="styl1"/>
            </w:pPr>
            <w:r w:rsidRPr="00B00591">
              <w:t>dość dobra znajomość wzornictwa przemysłowego i</w:t>
            </w:r>
            <w:r w:rsidR="00224F7D">
              <w:t> </w:t>
            </w:r>
            <w:r w:rsidRPr="00B00591">
              <w:t xml:space="preserve">tworzenia wzoru seryjnie produkowanego wyrobu przez artystę projektanta; </w:t>
            </w:r>
          </w:p>
          <w:p w14:paraId="6258D043" w14:textId="489D2938" w:rsidR="00B00591" w:rsidRPr="00B00591" w:rsidRDefault="00B00591" w:rsidP="00224F7D">
            <w:pPr>
              <w:pStyle w:val="styl1"/>
            </w:pPr>
            <w:r w:rsidRPr="00B00591">
              <w:t>dość dobra znajomość znaczenia funkcjonalności wyrobów wzornictwa przemysłowego;</w:t>
            </w:r>
          </w:p>
          <w:p w14:paraId="043A8411" w14:textId="3A283991" w:rsidR="00B00591" w:rsidRPr="00B00591" w:rsidRDefault="00B00591" w:rsidP="00224F7D">
            <w:pPr>
              <w:pStyle w:val="styl1"/>
            </w:pPr>
            <w:r w:rsidRPr="00B00591">
              <w:lastRenderedPageBreak/>
              <w:t>tworzenie prostej dekoracji zastawy stołowej, dość dobra współpraca w grupie podczas pracy;</w:t>
            </w:r>
          </w:p>
          <w:p w14:paraId="53E93EF7" w14:textId="185248E1" w:rsidR="00B00591" w:rsidRPr="00B00591" w:rsidRDefault="00B00591" w:rsidP="00224F7D">
            <w:pPr>
              <w:pStyle w:val="styl1"/>
            </w:pPr>
            <w:r w:rsidRPr="00B00591">
              <w:t>dość dobra obserwacja najbliższego otoczenia w celu zaplanowania i</w:t>
            </w:r>
            <w:r w:rsidR="00224F7D">
              <w:t> </w:t>
            </w:r>
            <w:r w:rsidRPr="00B00591">
              <w:t>stworzenia szydełkowej dekoracji yarn bombing;</w:t>
            </w:r>
          </w:p>
          <w:p w14:paraId="36216BD0" w14:textId="7098FF80" w:rsidR="00B00591" w:rsidRPr="00B00591" w:rsidRDefault="00B00591" w:rsidP="00224F7D">
            <w:pPr>
              <w:pStyle w:val="styl1"/>
            </w:pPr>
            <w:r w:rsidRPr="00B00591">
              <w:t>wykonanie prostej dekoracji ulubionego przedmiotu codziennego, np. koszulki, tenisówek, plecaka.</w:t>
            </w:r>
          </w:p>
        </w:tc>
        <w:tc>
          <w:tcPr>
            <w:tcW w:w="747" w:type="pct"/>
          </w:tcPr>
          <w:p w14:paraId="3B31DB7C" w14:textId="0843BDEE" w:rsidR="00B00591" w:rsidRPr="00B00591" w:rsidRDefault="00B00591" w:rsidP="00224F7D">
            <w:pPr>
              <w:pStyle w:val="styl1"/>
            </w:pPr>
            <w:r w:rsidRPr="00B00591">
              <w:lastRenderedPageBreak/>
              <w:t>orientacyjna znajomość pojęcia sztuka użytkowa oraz sposobu powstawania wyrobów rzemiosła artystycznego i</w:t>
            </w:r>
            <w:r w:rsidR="00224F7D">
              <w:t> </w:t>
            </w:r>
            <w:r w:rsidRPr="00B00591">
              <w:t>wzornictwa przemysłowego, a</w:t>
            </w:r>
            <w:r w:rsidR="00224F7D">
              <w:t> </w:t>
            </w:r>
            <w:r w:rsidRPr="00B00591">
              <w:t>także sposobu pracy artysty rzemieślnika i artysty projektanta wykonującego wzór wyrobu do seryjnej produkcji;</w:t>
            </w:r>
          </w:p>
          <w:p w14:paraId="02BE047C" w14:textId="2E3A407D" w:rsidR="00B00591" w:rsidRPr="00B00591" w:rsidRDefault="00B00591" w:rsidP="00224F7D">
            <w:pPr>
              <w:pStyle w:val="styl1"/>
            </w:pPr>
            <w:r w:rsidRPr="00B00591">
              <w:t>orientacyjna znajomość pojęcia funkcjonalności wyrobów wzornictwa przemysłowego;</w:t>
            </w:r>
          </w:p>
          <w:p w14:paraId="4EBEB3C1" w14:textId="2F3D115E" w:rsidR="00B00591" w:rsidRPr="00B00591" w:rsidRDefault="00B00591" w:rsidP="00224F7D">
            <w:pPr>
              <w:pStyle w:val="styl1"/>
            </w:pPr>
            <w:r w:rsidRPr="00B00591">
              <w:t xml:space="preserve">tworzenie znacznie uproszczonej dekoracji zastawy stołowej, podejmowanie </w:t>
            </w:r>
            <w:r w:rsidRPr="00B00591">
              <w:lastRenderedPageBreak/>
              <w:t>współpracy podczas pracy w grupie;</w:t>
            </w:r>
          </w:p>
          <w:p w14:paraId="0502E17D" w14:textId="4D87D802" w:rsidR="00B00591" w:rsidRPr="00B00591" w:rsidRDefault="00B00591" w:rsidP="00224F7D">
            <w:pPr>
              <w:pStyle w:val="styl1"/>
              <w:rPr>
                <w:i/>
                <w:iCs/>
              </w:rPr>
            </w:pPr>
            <w:r w:rsidRPr="00B00591">
              <w:t>pobieżna obserwacja najbliższego otoczenia w celu stworzenia szydełkowej dekoracji yarn bombing;</w:t>
            </w:r>
          </w:p>
          <w:p w14:paraId="5A9131E1" w14:textId="328EAACB" w:rsidR="00B00591" w:rsidRPr="00B00591" w:rsidRDefault="00B00591" w:rsidP="00224F7D">
            <w:pPr>
              <w:pStyle w:val="styl1"/>
            </w:pPr>
            <w:r w:rsidRPr="00B00591">
              <w:t>wykonanie uproszczonej dekoracji ulubionego przedmiotu codziennego użytku.</w:t>
            </w:r>
          </w:p>
        </w:tc>
        <w:tc>
          <w:tcPr>
            <w:tcW w:w="713" w:type="pct"/>
          </w:tcPr>
          <w:p w14:paraId="0F336ACB" w14:textId="38D35FEB" w:rsidR="00B00591" w:rsidRPr="00B00591" w:rsidRDefault="00B00591" w:rsidP="00224F7D">
            <w:pPr>
              <w:pStyle w:val="styl1"/>
            </w:pPr>
            <w:r w:rsidRPr="00B00591">
              <w:lastRenderedPageBreak/>
              <w:t>pobieżna, słaba znajomość pojęć: sztuka użytkowa, rzemiosło artystyczne, artysta rzemieślnik, wzornictwo przemysłowe, artysta projektant, wzór, funkcjonalność wyrobów;</w:t>
            </w:r>
          </w:p>
          <w:p w14:paraId="4294B05C" w14:textId="2A8E48C4" w:rsidR="00B00591" w:rsidRPr="00B00591" w:rsidRDefault="00B00591" w:rsidP="00224F7D">
            <w:pPr>
              <w:pStyle w:val="styl1"/>
            </w:pPr>
            <w:r w:rsidRPr="00B00591">
              <w:t>tworzenie schematycznej, znacznie uproszczonej dekoracji zastawy stołowej;</w:t>
            </w:r>
          </w:p>
          <w:p w14:paraId="5D3E7F41" w14:textId="664A47C0" w:rsidR="00B00591" w:rsidRPr="00B00591" w:rsidRDefault="00B00591" w:rsidP="00224F7D">
            <w:pPr>
              <w:pStyle w:val="styl1"/>
            </w:pPr>
            <w:r w:rsidRPr="00B00591">
              <w:t>bardzo słaba obserwacja najbliższego otoczenia w celu stworzenia szydełkowej dekoracji yarn bombing;</w:t>
            </w:r>
          </w:p>
          <w:p w14:paraId="41A4C58B" w14:textId="4902F8B9" w:rsidR="00B00591" w:rsidRPr="00B00591" w:rsidRDefault="00B00591" w:rsidP="00224F7D">
            <w:pPr>
              <w:pStyle w:val="styl1"/>
            </w:pPr>
            <w:r w:rsidRPr="00B00591">
              <w:lastRenderedPageBreak/>
              <w:t>wykonanie schematycznej, znacznie uproszczonej dekoracji ulubionego przedmiotu codziennego użytku.</w:t>
            </w:r>
          </w:p>
        </w:tc>
      </w:tr>
      <w:tr w:rsidR="00224F7D" w:rsidRPr="0027707D" w14:paraId="102AC115" w14:textId="77777777" w:rsidTr="007E17BA">
        <w:tc>
          <w:tcPr>
            <w:tcW w:w="602" w:type="pct"/>
          </w:tcPr>
          <w:p w14:paraId="1F13CDC6" w14:textId="77777777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14. Muzea, galerie, wystawy</w:t>
            </w:r>
          </w:p>
          <w:p w14:paraId="55C9DDE0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3C51B603" w14:textId="1915BBFE" w:rsidR="00B00591" w:rsidRPr="00B00591" w:rsidRDefault="00B00591" w:rsidP="00224F7D">
            <w:pPr>
              <w:pStyle w:val="styl1"/>
            </w:pPr>
            <w:r w:rsidRPr="00B00591">
              <w:t>instytucje kultury</w:t>
            </w:r>
            <w:r w:rsidR="00224F7D">
              <w:t>,</w:t>
            </w:r>
          </w:p>
          <w:p w14:paraId="25C0708D" w14:textId="71D9BA8A" w:rsidR="00B00591" w:rsidRPr="00B00591" w:rsidRDefault="00B00591" w:rsidP="00224F7D">
            <w:pPr>
              <w:pStyle w:val="styl1"/>
            </w:pPr>
            <w:r w:rsidRPr="00B00591">
              <w:t>upowszechnianie kultury</w:t>
            </w:r>
            <w:r w:rsidR="00224F7D">
              <w:t>,</w:t>
            </w:r>
          </w:p>
          <w:p w14:paraId="62AA946E" w14:textId="48D633F9" w:rsidR="00B00591" w:rsidRPr="00B00591" w:rsidRDefault="00B00591" w:rsidP="00224F7D">
            <w:pPr>
              <w:pStyle w:val="styl1"/>
            </w:pPr>
            <w:r w:rsidRPr="00B00591">
              <w:lastRenderedPageBreak/>
              <w:t>edukacja kulturalna (warsztaty, lekcje muzealne)</w:t>
            </w:r>
            <w:r w:rsidR="00224F7D">
              <w:t>,</w:t>
            </w:r>
          </w:p>
          <w:p w14:paraId="450D3D8A" w14:textId="5C94AA67" w:rsidR="00B00591" w:rsidRPr="00B00591" w:rsidRDefault="00B00591" w:rsidP="00224F7D">
            <w:pPr>
              <w:pStyle w:val="styl1"/>
            </w:pPr>
            <w:r w:rsidRPr="00B00591">
              <w:t>eksponat</w:t>
            </w:r>
            <w:r w:rsidR="00224F7D">
              <w:t>,</w:t>
            </w:r>
          </w:p>
          <w:p w14:paraId="27FEC175" w14:textId="4E5A0E2E" w:rsidR="00B00591" w:rsidRPr="00B00591" w:rsidRDefault="00B00591" w:rsidP="00224F7D">
            <w:pPr>
              <w:pStyle w:val="styl1"/>
            </w:pPr>
            <w:r w:rsidRPr="00B00591">
              <w:t>dzieło sztuki</w:t>
            </w:r>
            <w:r w:rsidR="00224F7D">
              <w:t>,</w:t>
            </w:r>
          </w:p>
          <w:p w14:paraId="735075AD" w14:textId="6FDECF9A" w:rsidR="00B00591" w:rsidRPr="00B00591" w:rsidRDefault="00B00591" w:rsidP="00224F7D">
            <w:pPr>
              <w:pStyle w:val="styl1"/>
            </w:pPr>
            <w:r w:rsidRPr="00B00591">
              <w:t>wystawa</w:t>
            </w:r>
            <w:r w:rsidR="00224F7D">
              <w:t>,</w:t>
            </w:r>
          </w:p>
          <w:p w14:paraId="70BF5552" w14:textId="51CF3F6E" w:rsidR="00B00591" w:rsidRPr="00B00591" w:rsidRDefault="00B00591" w:rsidP="00224F7D">
            <w:pPr>
              <w:pStyle w:val="styl1"/>
            </w:pPr>
            <w:r w:rsidRPr="00B00591">
              <w:t>wernisaż</w:t>
            </w:r>
            <w:r w:rsidR="00224F7D">
              <w:t>,</w:t>
            </w:r>
          </w:p>
          <w:p w14:paraId="77392525" w14:textId="16C13BCD" w:rsidR="00B00591" w:rsidRPr="00B00591" w:rsidRDefault="00B00591" w:rsidP="00224F7D">
            <w:pPr>
              <w:pStyle w:val="styl1"/>
            </w:pPr>
            <w:r w:rsidRPr="00B00591">
              <w:t>katalog wystawy</w:t>
            </w:r>
            <w:r w:rsidR="00224F7D">
              <w:t>,</w:t>
            </w:r>
          </w:p>
          <w:p w14:paraId="6652EE1B" w14:textId="4C448B0C" w:rsidR="00B00591" w:rsidRPr="00B00591" w:rsidRDefault="00B00591" w:rsidP="00224F7D">
            <w:pPr>
              <w:pStyle w:val="styl1"/>
            </w:pPr>
            <w:r w:rsidRPr="00B00591">
              <w:t>konserwator</w:t>
            </w:r>
            <w:r w:rsidR="00224F7D">
              <w:t xml:space="preserve"> </w:t>
            </w:r>
            <w:r w:rsidRPr="00B00591">
              <w:t>zabytków, dzieł sztuki</w:t>
            </w:r>
            <w:r w:rsidR="00224F7D">
              <w:t>,</w:t>
            </w:r>
          </w:p>
          <w:p w14:paraId="168570C8" w14:textId="7C972A71" w:rsidR="00B00591" w:rsidRPr="00B00591" w:rsidRDefault="00B00591" w:rsidP="00224F7D">
            <w:pPr>
              <w:pStyle w:val="styl1"/>
            </w:pPr>
            <w:r w:rsidRPr="00B00591">
              <w:t>zabiegi konserwatorskie</w:t>
            </w:r>
            <w:r w:rsidR="00224F7D">
              <w:t>,</w:t>
            </w:r>
          </w:p>
          <w:p w14:paraId="18445C82" w14:textId="4E441E25" w:rsidR="00B00591" w:rsidRPr="00B00591" w:rsidRDefault="00B00591" w:rsidP="00224F7D">
            <w:pPr>
              <w:pStyle w:val="styl1"/>
            </w:pPr>
            <w:r w:rsidRPr="00B00591">
              <w:t>historyk sztuki</w:t>
            </w:r>
            <w:r w:rsidR="00224F7D">
              <w:t>,</w:t>
            </w:r>
          </w:p>
          <w:p w14:paraId="119DB561" w14:textId="26455D44" w:rsidR="00B00591" w:rsidRPr="00B00591" w:rsidRDefault="00B00591" w:rsidP="00224F7D">
            <w:pPr>
              <w:pStyle w:val="styl1"/>
            </w:pPr>
            <w:r w:rsidRPr="00B00591">
              <w:t>archeolog</w:t>
            </w:r>
            <w:r w:rsidR="00224F7D">
              <w:t>,</w:t>
            </w:r>
          </w:p>
          <w:p w14:paraId="6A440F05" w14:textId="4E17BBCA" w:rsidR="00B00591" w:rsidRPr="00B00591" w:rsidRDefault="00B00591" w:rsidP="00224F7D">
            <w:pPr>
              <w:pStyle w:val="styl1"/>
            </w:pPr>
            <w:r w:rsidRPr="00B00591">
              <w:t>muzea</w:t>
            </w:r>
            <w:r w:rsidR="00224F7D">
              <w:t>,</w:t>
            </w:r>
          </w:p>
          <w:p w14:paraId="50012947" w14:textId="7F8C1629" w:rsidR="00B00591" w:rsidRPr="00B00591" w:rsidRDefault="00B00591" w:rsidP="00224F7D">
            <w:pPr>
              <w:pStyle w:val="styl1"/>
            </w:pPr>
            <w:r w:rsidRPr="00B00591">
              <w:t>muzea etnograficzne</w:t>
            </w:r>
            <w:r w:rsidR="00224F7D">
              <w:t>,</w:t>
            </w:r>
          </w:p>
          <w:p w14:paraId="5799694D" w14:textId="3C3B24AC" w:rsidR="00B00591" w:rsidRPr="00B00591" w:rsidRDefault="00B00591" w:rsidP="00224F7D">
            <w:pPr>
              <w:pStyle w:val="styl1"/>
            </w:pPr>
            <w:r w:rsidRPr="00B00591">
              <w:t>skanseny (parki etnograficzne)</w:t>
            </w:r>
            <w:r w:rsidR="00224F7D">
              <w:t>.</w:t>
            </w:r>
          </w:p>
        </w:tc>
        <w:tc>
          <w:tcPr>
            <w:tcW w:w="753" w:type="pct"/>
          </w:tcPr>
          <w:p w14:paraId="33698704" w14:textId="2D184A26" w:rsidR="00B00591" w:rsidRPr="00B00591" w:rsidRDefault="00B00591" w:rsidP="00224F7D">
            <w:pPr>
              <w:pStyle w:val="styl1"/>
            </w:pPr>
            <w:r w:rsidRPr="00B00591">
              <w:lastRenderedPageBreak/>
              <w:t xml:space="preserve">bardzo dobra znajomość różnych rodzajów instytucji kultury i ich zadań ze </w:t>
            </w:r>
            <w:r w:rsidRPr="00B00591">
              <w:lastRenderedPageBreak/>
              <w:t>szczególnym zwróceniem uwagi na instytucje związane z</w:t>
            </w:r>
            <w:r w:rsidR="00224F7D">
              <w:t> </w:t>
            </w:r>
            <w:r w:rsidRPr="00B00591">
              <w:t>prezentacją, przechowywaniem, konserwacją, badaniami nad dobrami kultury materialnej i sztuki oraz kultury regionu;</w:t>
            </w:r>
          </w:p>
          <w:p w14:paraId="726D6856" w14:textId="032A4BB0" w:rsidR="00B00591" w:rsidRPr="00B00591" w:rsidRDefault="00B00591" w:rsidP="00224F7D">
            <w:pPr>
              <w:pStyle w:val="styl1"/>
            </w:pPr>
            <w:r w:rsidRPr="00B00591">
              <w:t>bardzo dobra znajomość i</w:t>
            </w:r>
            <w:r w:rsidR="00224F7D">
              <w:t> </w:t>
            </w:r>
            <w:r w:rsidRPr="00B00591">
              <w:t>rozumienie pojęć związanych z</w:t>
            </w:r>
            <w:r w:rsidR="00224F7D">
              <w:t> </w:t>
            </w:r>
            <w:r w:rsidRPr="00B00591">
              <w:t>eksponowaniem dzieł na wystawach (wernisaż, wystawa, dzieła sztuki, eksponaty, katalog wystawy);</w:t>
            </w:r>
          </w:p>
          <w:p w14:paraId="6A489ACF" w14:textId="1153AA05" w:rsidR="00B00591" w:rsidRPr="00B00591" w:rsidRDefault="00B00591" w:rsidP="00224F7D">
            <w:pPr>
              <w:pStyle w:val="styl1"/>
            </w:pPr>
            <w:r w:rsidRPr="00B00591">
              <w:t>bardzo dobre rozumienie i</w:t>
            </w:r>
            <w:r w:rsidR="00224F7D">
              <w:t> </w:t>
            </w:r>
            <w:r w:rsidRPr="00B00591">
              <w:t>określanie znaczenia pracy konserwatorów, konserwacji zabytków i dzieł sztuki oraz pracy archeologów i</w:t>
            </w:r>
            <w:r w:rsidR="00224F7D">
              <w:t> </w:t>
            </w:r>
            <w:r w:rsidRPr="00B00591">
              <w:t xml:space="preserve">historyków sztuki </w:t>
            </w:r>
            <w:r w:rsidRPr="00B00591">
              <w:lastRenderedPageBreak/>
              <w:t>dla zachowania dorobku kultury;</w:t>
            </w:r>
          </w:p>
          <w:p w14:paraId="7E67E2DE" w14:textId="5DD9EBDF" w:rsidR="00B00591" w:rsidRPr="00B00591" w:rsidRDefault="00B00591" w:rsidP="00224F7D">
            <w:pPr>
              <w:pStyle w:val="styl1"/>
            </w:pPr>
            <w:r w:rsidRPr="00B00591">
              <w:t>bardzo dobre rozumienie specyfiki i</w:t>
            </w:r>
            <w:r w:rsidR="00224F7D">
              <w:t> </w:t>
            </w:r>
            <w:r w:rsidRPr="00B00591">
              <w:t>różnorodności zbiorów skansenów;</w:t>
            </w:r>
          </w:p>
          <w:p w14:paraId="72775F86" w14:textId="0C824C30" w:rsidR="00B00591" w:rsidRPr="00B00591" w:rsidRDefault="00B00591" w:rsidP="00224F7D">
            <w:pPr>
              <w:pStyle w:val="styl1"/>
            </w:pPr>
            <w:r w:rsidRPr="00B00591">
              <w:t>bardzo dobra znajomość specyfiki ekspozycji w</w:t>
            </w:r>
            <w:r w:rsidR="00224F7D">
              <w:t> </w:t>
            </w:r>
            <w:r w:rsidRPr="00B00591">
              <w:t>muzeach i</w:t>
            </w:r>
            <w:r w:rsidR="00224F7D">
              <w:t> </w:t>
            </w:r>
            <w:r w:rsidRPr="00B00591">
              <w:t>galeriach sztuki współczesnej;</w:t>
            </w:r>
          </w:p>
          <w:p w14:paraId="689881B3" w14:textId="1BA8D9D5" w:rsidR="00B00591" w:rsidRPr="00B00591" w:rsidRDefault="00B00591" w:rsidP="00224F7D">
            <w:pPr>
              <w:pStyle w:val="styl1"/>
              <w:spacing w:after="240"/>
            </w:pPr>
            <w:r w:rsidRPr="00B00591">
              <w:t>bardzo dobra znajomość sposobu zwiedzania wirtualnych galerii, zbiorów największych muzeów sztuki.</w:t>
            </w:r>
          </w:p>
        </w:tc>
        <w:tc>
          <w:tcPr>
            <w:tcW w:w="753" w:type="pct"/>
          </w:tcPr>
          <w:p w14:paraId="3DB4B121" w14:textId="7F3132FA" w:rsidR="00B00591" w:rsidRPr="00B00591" w:rsidRDefault="00B00591" w:rsidP="00224F7D">
            <w:pPr>
              <w:pStyle w:val="styl1"/>
            </w:pPr>
            <w:r w:rsidRPr="00B00591">
              <w:lastRenderedPageBreak/>
              <w:t xml:space="preserve">dobra znajomość różnych rodzajów instytucji kultury i ich zadań ze </w:t>
            </w:r>
            <w:r w:rsidRPr="00B00591">
              <w:lastRenderedPageBreak/>
              <w:t>szczególnym zwróceniem uwagi na instytucje związane z</w:t>
            </w:r>
            <w:r w:rsidR="00224F7D">
              <w:t> </w:t>
            </w:r>
            <w:r w:rsidRPr="00B00591">
              <w:t>prezentacją, przechowywaniem, konserwacją, badaniami nad dobrami kultury materialnej i sztuki oraz kultury regionu;</w:t>
            </w:r>
          </w:p>
          <w:p w14:paraId="57FC178D" w14:textId="093429E7" w:rsidR="00B00591" w:rsidRPr="00B00591" w:rsidRDefault="00B00591" w:rsidP="00224F7D">
            <w:pPr>
              <w:pStyle w:val="styl1"/>
            </w:pPr>
            <w:r w:rsidRPr="00B00591">
              <w:t>dobra znajomość i</w:t>
            </w:r>
            <w:r w:rsidR="00224F7D">
              <w:t> </w:t>
            </w:r>
            <w:r w:rsidRPr="00B00591">
              <w:t>rozumienie pojęć związanych z</w:t>
            </w:r>
            <w:r w:rsidR="00224F7D">
              <w:t> </w:t>
            </w:r>
            <w:r w:rsidRPr="00B00591">
              <w:t>eksponowaniem dzieł na wystawach (wystawa, wernisaż, dzieła sztuki, eksponaty, katalog wystawy);</w:t>
            </w:r>
          </w:p>
          <w:p w14:paraId="7D2070E2" w14:textId="087C5153" w:rsidR="00B00591" w:rsidRPr="00B00591" w:rsidRDefault="00B00591" w:rsidP="00224F7D">
            <w:pPr>
              <w:pStyle w:val="styl1"/>
            </w:pPr>
            <w:r w:rsidRPr="00B00591">
              <w:t>dobre rozumienie i</w:t>
            </w:r>
            <w:r w:rsidR="00224F7D">
              <w:t> </w:t>
            </w:r>
            <w:r w:rsidRPr="00B00591">
              <w:t>określanie znaczenia pracy konserwatorów, konserwacji zabytków i dzieł sztuki oraz pracy archeologów i</w:t>
            </w:r>
            <w:r w:rsidR="00224F7D">
              <w:t> </w:t>
            </w:r>
            <w:r w:rsidRPr="00B00591">
              <w:t>historyków sztuki dla zachowania dorobku kultury;</w:t>
            </w:r>
          </w:p>
          <w:p w14:paraId="6097872F" w14:textId="0E7CA6B1" w:rsidR="00B00591" w:rsidRPr="00B00591" w:rsidRDefault="00B00591" w:rsidP="00224F7D">
            <w:pPr>
              <w:pStyle w:val="styl1"/>
            </w:pPr>
            <w:r w:rsidRPr="00B00591">
              <w:lastRenderedPageBreak/>
              <w:t>dobre rozumienie specyfiki różnorodności zbiorów skansenów;</w:t>
            </w:r>
          </w:p>
          <w:p w14:paraId="302A044C" w14:textId="0732F055" w:rsidR="00B00591" w:rsidRPr="00B00591" w:rsidRDefault="00B00591" w:rsidP="00224F7D">
            <w:pPr>
              <w:pStyle w:val="styl1"/>
            </w:pPr>
            <w:r w:rsidRPr="00B00591">
              <w:t>dobra znajomość specyfiki ekspozycji w muzeach i</w:t>
            </w:r>
            <w:r w:rsidR="00224F7D">
              <w:t> </w:t>
            </w:r>
            <w:r w:rsidRPr="00B00591">
              <w:t>galeriach sztuki współczesnej;</w:t>
            </w:r>
          </w:p>
          <w:p w14:paraId="56F39280" w14:textId="0EE1154F" w:rsidR="00B00591" w:rsidRPr="00B00591" w:rsidRDefault="00B00591" w:rsidP="00224F7D">
            <w:pPr>
              <w:pStyle w:val="styl1"/>
            </w:pPr>
            <w:r w:rsidRPr="00B00591">
              <w:t>dobra znajomość sposobu zwiedzania wirtualnych galerii, zbiorów największych muzeów.</w:t>
            </w:r>
          </w:p>
        </w:tc>
        <w:tc>
          <w:tcPr>
            <w:tcW w:w="753" w:type="pct"/>
          </w:tcPr>
          <w:p w14:paraId="59482FDC" w14:textId="6915F7D6" w:rsidR="00B00591" w:rsidRPr="00B00591" w:rsidRDefault="00B00591" w:rsidP="00224F7D">
            <w:pPr>
              <w:pStyle w:val="styl1"/>
            </w:pPr>
            <w:r w:rsidRPr="00B00591">
              <w:lastRenderedPageBreak/>
              <w:t xml:space="preserve">dość dobra znajomość różnych instytucji kultury i ich zadań ze </w:t>
            </w:r>
            <w:r w:rsidRPr="00B00591">
              <w:lastRenderedPageBreak/>
              <w:t>szczególnym zwróceniem uwagi na instytucje związane z</w:t>
            </w:r>
            <w:r w:rsidR="00224F7D">
              <w:t> </w:t>
            </w:r>
            <w:r w:rsidRPr="00B00591">
              <w:t>prezentacją, przechowywaniem, konserwacją, badaniami nad dobrami kultury materialnej i sztuki oraz kultury regionu;</w:t>
            </w:r>
          </w:p>
          <w:p w14:paraId="4160F253" w14:textId="0BDC4A06" w:rsidR="00B00591" w:rsidRPr="00B00591" w:rsidRDefault="00B00591" w:rsidP="00224F7D">
            <w:pPr>
              <w:pStyle w:val="styl1"/>
            </w:pPr>
            <w:r w:rsidRPr="00B00591">
              <w:t>dość dobra znajomość i</w:t>
            </w:r>
            <w:r w:rsidR="00224F7D">
              <w:t> r</w:t>
            </w:r>
            <w:r w:rsidRPr="00B00591">
              <w:t>ozumienie pojęć związanych z</w:t>
            </w:r>
            <w:r w:rsidR="00224F7D">
              <w:t> </w:t>
            </w:r>
            <w:r w:rsidRPr="00B00591">
              <w:t>eksponowaniem dzieł na wystawach (wystawa, wernisaż, dzieła sztuki, eksponaty, katalog wystawy);</w:t>
            </w:r>
          </w:p>
          <w:p w14:paraId="3F3D271B" w14:textId="62383E2C" w:rsidR="00B00591" w:rsidRPr="00B00591" w:rsidRDefault="00B00591" w:rsidP="00224F7D">
            <w:pPr>
              <w:pStyle w:val="styl1"/>
            </w:pPr>
            <w:r w:rsidRPr="00B00591">
              <w:t>dość dobre rozumienie i</w:t>
            </w:r>
            <w:r w:rsidR="00224F7D">
              <w:t> </w:t>
            </w:r>
            <w:r w:rsidRPr="00B00591">
              <w:t>określanie znaczenia pracy konserwatorów, konserwacji zabytków i dzieł sztuki oraz pracy archeologów i</w:t>
            </w:r>
            <w:r w:rsidR="00224F7D">
              <w:t> </w:t>
            </w:r>
            <w:r w:rsidRPr="00B00591">
              <w:t xml:space="preserve">historyków sztuki </w:t>
            </w:r>
            <w:r w:rsidRPr="00B00591">
              <w:lastRenderedPageBreak/>
              <w:t>dla zachowania dorobku kultury;</w:t>
            </w:r>
          </w:p>
          <w:p w14:paraId="2811FF31" w14:textId="4E488239" w:rsidR="00B00591" w:rsidRPr="00B00591" w:rsidRDefault="00B00591" w:rsidP="00224F7D">
            <w:pPr>
              <w:pStyle w:val="styl1"/>
            </w:pPr>
            <w:r w:rsidRPr="00B00591">
              <w:t>dość dobre rozumienie specyfiki zbiorów w</w:t>
            </w:r>
            <w:r w:rsidR="00224F7D">
              <w:t> </w:t>
            </w:r>
            <w:r w:rsidRPr="00B00591">
              <w:t>skansenach;</w:t>
            </w:r>
          </w:p>
          <w:p w14:paraId="5577C01C" w14:textId="5A332C4B" w:rsidR="00B00591" w:rsidRPr="00B00591" w:rsidRDefault="00B00591" w:rsidP="00224F7D">
            <w:pPr>
              <w:pStyle w:val="styl1"/>
            </w:pPr>
            <w:r w:rsidRPr="00B00591">
              <w:t>dość dobra znajomość specyfiki ekspozycji w</w:t>
            </w:r>
            <w:r w:rsidR="00224F7D">
              <w:t> </w:t>
            </w:r>
            <w:r w:rsidRPr="00B00591">
              <w:t>muzeach i</w:t>
            </w:r>
            <w:r w:rsidR="00224F7D">
              <w:t> </w:t>
            </w:r>
            <w:r w:rsidRPr="00B00591">
              <w:t>galeriach sztuki współczesnej;</w:t>
            </w:r>
          </w:p>
          <w:p w14:paraId="6E11CCAF" w14:textId="14516482" w:rsidR="00B00591" w:rsidRPr="00B00591" w:rsidRDefault="00B00591" w:rsidP="00224F7D">
            <w:pPr>
              <w:pStyle w:val="styl1"/>
            </w:pPr>
            <w:r w:rsidRPr="00B00591">
              <w:t>dość dobra znajomość sposobu zwiedzania wirtualnych galerii i</w:t>
            </w:r>
            <w:r w:rsidR="00224F7D">
              <w:t> </w:t>
            </w:r>
            <w:r w:rsidRPr="00B00591">
              <w:t>zbiorów muzealnych.</w:t>
            </w:r>
          </w:p>
        </w:tc>
        <w:tc>
          <w:tcPr>
            <w:tcW w:w="747" w:type="pct"/>
          </w:tcPr>
          <w:p w14:paraId="3BE63F99" w14:textId="58B8B058" w:rsidR="00B00591" w:rsidRPr="00B00591" w:rsidRDefault="00B00591" w:rsidP="00224F7D">
            <w:pPr>
              <w:pStyle w:val="styl1"/>
            </w:pPr>
            <w:r w:rsidRPr="00B00591">
              <w:lastRenderedPageBreak/>
              <w:t xml:space="preserve">orientacyjna znajomość wybranych instytucji kultury związanych </w:t>
            </w:r>
            <w:r w:rsidRPr="00B00591">
              <w:lastRenderedPageBreak/>
              <w:t>z</w:t>
            </w:r>
            <w:r w:rsidR="00224F7D">
              <w:t> </w:t>
            </w:r>
            <w:r w:rsidRPr="00B00591">
              <w:t>prezentacją, przechowywaniem, konserwacją dóbr kultury materialnej, sztuki i kultury regionu;</w:t>
            </w:r>
          </w:p>
          <w:p w14:paraId="0B22AB53" w14:textId="41002875" w:rsidR="00B00591" w:rsidRPr="00B00591" w:rsidRDefault="00B00591" w:rsidP="00224F7D">
            <w:pPr>
              <w:pStyle w:val="styl1"/>
            </w:pPr>
            <w:r w:rsidRPr="00B00591">
              <w:t>orientacyjna znajomość wybranych pojęć związanych z</w:t>
            </w:r>
            <w:r w:rsidR="00224F7D">
              <w:t> </w:t>
            </w:r>
            <w:r w:rsidRPr="00B00591">
              <w:t>eksponowaniem dzieł sztuki i</w:t>
            </w:r>
            <w:r w:rsidR="00224F7D">
              <w:t> </w:t>
            </w:r>
            <w:r w:rsidRPr="00B00591">
              <w:t>eksponatów na wystawach;</w:t>
            </w:r>
          </w:p>
          <w:p w14:paraId="4C13415B" w14:textId="734646F2" w:rsidR="00B00591" w:rsidRPr="00B00591" w:rsidRDefault="00B00591" w:rsidP="00224F7D">
            <w:pPr>
              <w:pStyle w:val="styl1"/>
            </w:pPr>
            <w:r w:rsidRPr="00B00591">
              <w:t>orientacyjna znajomość znaczenia pracy konserwatorów zabytków dla zachowania dorobku kultury;</w:t>
            </w:r>
          </w:p>
          <w:p w14:paraId="19BF0E5C" w14:textId="16E9269F" w:rsidR="00B00591" w:rsidRPr="00B00591" w:rsidRDefault="00B00591" w:rsidP="00224F7D">
            <w:pPr>
              <w:pStyle w:val="styl1"/>
            </w:pPr>
            <w:r w:rsidRPr="00B00591">
              <w:t>orientacyjna znajomość specyfiki zbiorów w</w:t>
            </w:r>
            <w:r w:rsidR="00224F7D">
              <w:t> s</w:t>
            </w:r>
            <w:r w:rsidRPr="00B00591">
              <w:t>kansenach;</w:t>
            </w:r>
          </w:p>
          <w:p w14:paraId="5196B224" w14:textId="24C8AD54" w:rsidR="00B00591" w:rsidRPr="00B00591" w:rsidRDefault="00B00591" w:rsidP="00224F7D">
            <w:pPr>
              <w:pStyle w:val="styl1"/>
            </w:pPr>
            <w:r w:rsidRPr="00B00591">
              <w:t>orientacyjna znajomość charakteru ekspozycji w</w:t>
            </w:r>
            <w:r w:rsidR="00224F7D">
              <w:t> </w:t>
            </w:r>
            <w:r w:rsidRPr="00B00591">
              <w:t xml:space="preserve">muzeach </w:t>
            </w:r>
            <w:r w:rsidRPr="00B00591">
              <w:lastRenderedPageBreak/>
              <w:t>i</w:t>
            </w:r>
            <w:r w:rsidR="00224F7D">
              <w:t> </w:t>
            </w:r>
            <w:r w:rsidRPr="00B00591">
              <w:t>galeriach sztuki współczesnej;</w:t>
            </w:r>
          </w:p>
          <w:p w14:paraId="1D3CFD4D" w14:textId="6F118A65" w:rsidR="00B00591" w:rsidRPr="00B00591" w:rsidRDefault="00B00591" w:rsidP="00224F7D">
            <w:pPr>
              <w:pStyle w:val="styl1"/>
            </w:pPr>
            <w:r w:rsidRPr="00B00591">
              <w:t>orientacyjna znajomość sposobu zwiedzania wirtualnych galerii i</w:t>
            </w:r>
            <w:r w:rsidR="00224F7D">
              <w:t> </w:t>
            </w:r>
            <w:r w:rsidRPr="00B00591">
              <w:t>zbiorów muzealnych.</w:t>
            </w:r>
          </w:p>
        </w:tc>
        <w:tc>
          <w:tcPr>
            <w:tcW w:w="713" w:type="pct"/>
          </w:tcPr>
          <w:p w14:paraId="47CE2DDE" w14:textId="4B88AF85" w:rsidR="00B00591" w:rsidRPr="00B00591" w:rsidRDefault="00B00591" w:rsidP="00224F7D">
            <w:pPr>
              <w:pStyle w:val="styl1"/>
            </w:pPr>
            <w:r w:rsidRPr="00B00591">
              <w:lastRenderedPageBreak/>
              <w:t xml:space="preserve">wyrywkowa, orientacyjna znajomość niektórych </w:t>
            </w:r>
            <w:r w:rsidRPr="00B00591">
              <w:lastRenderedPageBreak/>
              <w:t>instytucji kultury prezentujących dzieła sztuki i</w:t>
            </w:r>
            <w:r w:rsidR="00224F7D">
              <w:t> </w:t>
            </w:r>
            <w:r w:rsidRPr="00B00591">
              <w:t>zabytki kultury materialnej;</w:t>
            </w:r>
          </w:p>
          <w:p w14:paraId="4BC26EA5" w14:textId="422130D7" w:rsidR="00B00591" w:rsidRPr="00B00591" w:rsidRDefault="00B00591" w:rsidP="00224F7D">
            <w:pPr>
              <w:pStyle w:val="styl1"/>
            </w:pPr>
            <w:r w:rsidRPr="00B00591">
              <w:t>wyrywkowa, orientacyjna znajomość pojęć związanych z</w:t>
            </w:r>
            <w:r w:rsidR="00224F7D">
              <w:t> </w:t>
            </w:r>
            <w:r w:rsidRPr="00B00591">
              <w:t>wystawami w</w:t>
            </w:r>
            <w:r w:rsidR="00224F7D">
              <w:t> </w:t>
            </w:r>
            <w:r w:rsidRPr="00B00591">
              <w:t>instytucjach kultury;</w:t>
            </w:r>
          </w:p>
          <w:p w14:paraId="7D1B9757" w14:textId="69B43A24" w:rsidR="00B00591" w:rsidRPr="00B00591" w:rsidRDefault="00B00591" w:rsidP="00224F7D">
            <w:pPr>
              <w:pStyle w:val="styl1"/>
            </w:pPr>
            <w:r w:rsidRPr="00B00591">
              <w:t>wyrywkowa, orientacyjna znajomość znaczenia pracy konserwatorów zabytków;</w:t>
            </w:r>
          </w:p>
          <w:p w14:paraId="2689D7EC" w14:textId="7D490BA5" w:rsidR="00B00591" w:rsidRPr="00B00591" w:rsidRDefault="00B00591" w:rsidP="00224F7D">
            <w:pPr>
              <w:pStyle w:val="styl1"/>
            </w:pPr>
            <w:r w:rsidRPr="00B00591">
              <w:t>wyrywkowa, orientacyjna znajomość specyfiki skansenów;</w:t>
            </w:r>
          </w:p>
          <w:p w14:paraId="112D4131" w14:textId="137C5F5D" w:rsidR="00B00591" w:rsidRPr="00B00591" w:rsidRDefault="00B00591" w:rsidP="00224F7D">
            <w:pPr>
              <w:pStyle w:val="styl1"/>
            </w:pPr>
            <w:r w:rsidRPr="00B00591">
              <w:t>wyrywkowa, orientacyjna znajomość wirtualnego sposobu zwiedzania wystaw.</w:t>
            </w:r>
          </w:p>
        </w:tc>
      </w:tr>
      <w:tr w:rsidR="00224F7D" w:rsidRPr="0027707D" w14:paraId="5B1FFC6C" w14:textId="77777777" w:rsidTr="007E17BA">
        <w:tc>
          <w:tcPr>
            <w:tcW w:w="602" w:type="pct"/>
          </w:tcPr>
          <w:p w14:paraId="533DF2A8" w14:textId="0292CAF7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15. Doświad</w:t>
            </w:r>
            <w:r w:rsidR="00E63FEC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czenie eduka</w:t>
            </w:r>
            <w:r w:rsidR="00E63FEC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cyjne. Idziemy na wystawę</w:t>
            </w:r>
          </w:p>
          <w:p w14:paraId="0A93016F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672279C6" w14:textId="536688F3" w:rsidR="00B00591" w:rsidRPr="00B00591" w:rsidRDefault="00B00591" w:rsidP="00E63FEC">
            <w:pPr>
              <w:pStyle w:val="styl1"/>
            </w:pPr>
            <w:r w:rsidRPr="00B00591">
              <w:t>instytucje kultury</w:t>
            </w:r>
            <w:r w:rsidR="00E63FEC">
              <w:t xml:space="preserve"> </w:t>
            </w:r>
            <w:r w:rsidRPr="00B00591">
              <w:t>(muzea,</w:t>
            </w:r>
            <w:r w:rsidR="00E63FEC">
              <w:t xml:space="preserve"> </w:t>
            </w:r>
            <w:r w:rsidRPr="00B00591">
              <w:t>galerie,</w:t>
            </w:r>
            <w:r w:rsidR="00E63FEC">
              <w:t xml:space="preserve"> </w:t>
            </w:r>
            <w:r w:rsidRPr="00B00591">
              <w:t>domy kultury,</w:t>
            </w:r>
            <w:r w:rsidR="00E63FEC">
              <w:t xml:space="preserve"> </w:t>
            </w:r>
            <w:r w:rsidRPr="00B00591">
              <w:t>biblioteki)</w:t>
            </w:r>
            <w:r w:rsidR="00E63FEC">
              <w:t>,</w:t>
            </w:r>
          </w:p>
          <w:p w14:paraId="30A6A029" w14:textId="1FA0B21D" w:rsidR="00B00591" w:rsidRPr="00B00591" w:rsidRDefault="00B00591" w:rsidP="00E63FEC">
            <w:pPr>
              <w:pStyle w:val="styl1"/>
            </w:pPr>
            <w:r w:rsidRPr="00B00591">
              <w:t>wystawa</w:t>
            </w:r>
            <w:r w:rsidR="00E63FEC">
              <w:t>,</w:t>
            </w:r>
          </w:p>
          <w:p w14:paraId="035B08B5" w14:textId="72DDC239" w:rsidR="00B00591" w:rsidRPr="00B00591" w:rsidRDefault="00B00591" w:rsidP="00E63FEC">
            <w:pPr>
              <w:pStyle w:val="styl1"/>
            </w:pPr>
            <w:r w:rsidRPr="00B00591">
              <w:t>przewodnik</w:t>
            </w:r>
            <w:r w:rsidR="00E63FEC">
              <w:t>,</w:t>
            </w:r>
          </w:p>
          <w:p w14:paraId="5669C9FD" w14:textId="4C20A72F" w:rsidR="00B00591" w:rsidRPr="00B00591" w:rsidRDefault="00B00591" w:rsidP="00E63FEC">
            <w:pPr>
              <w:pStyle w:val="styl1"/>
            </w:pPr>
            <w:r w:rsidRPr="00B00591">
              <w:t>edukator</w:t>
            </w:r>
            <w:r w:rsidR="00E63FEC">
              <w:t>,</w:t>
            </w:r>
          </w:p>
          <w:p w14:paraId="3376DEA1" w14:textId="1BBA93BD" w:rsidR="00B00591" w:rsidRPr="00B00591" w:rsidRDefault="00B00591" w:rsidP="00E63FEC">
            <w:pPr>
              <w:pStyle w:val="styl1"/>
            </w:pPr>
            <w:r w:rsidRPr="00B00591">
              <w:t>muzealnik</w:t>
            </w:r>
            <w:r w:rsidR="00E63FEC">
              <w:t>.</w:t>
            </w:r>
          </w:p>
        </w:tc>
        <w:tc>
          <w:tcPr>
            <w:tcW w:w="753" w:type="pct"/>
          </w:tcPr>
          <w:p w14:paraId="724799A8" w14:textId="4BF2AE4A" w:rsidR="00B00591" w:rsidRPr="00B00591" w:rsidRDefault="00B00591" w:rsidP="00E63FEC">
            <w:pPr>
              <w:pStyle w:val="styl1"/>
            </w:pPr>
            <w:r w:rsidRPr="00B00591">
              <w:t>bardzo dobra znajomość instytucji kultury, w których odbywają się wystawy;</w:t>
            </w:r>
          </w:p>
          <w:p w14:paraId="3FDEB3B3" w14:textId="418D9442" w:rsidR="00B00591" w:rsidRPr="00B00591" w:rsidRDefault="00B00591" w:rsidP="00E63FEC">
            <w:pPr>
              <w:pStyle w:val="styl1"/>
            </w:pPr>
            <w:r w:rsidRPr="00B00591">
              <w:t>umiejętność bardzo dobrego przygotowania do wyjścia na wystawę: zdobycia informacji o</w:t>
            </w:r>
            <w:r w:rsidR="00E63FEC">
              <w:t> </w:t>
            </w:r>
            <w:r w:rsidRPr="00B00591">
              <w:t xml:space="preserve">wystawie, </w:t>
            </w:r>
            <w:r w:rsidRPr="00B00591">
              <w:lastRenderedPageBreak/>
              <w:t>możliwości skorzystania z</w:t>
            </w:r>
            <w:r w:rsidR="00E63FEC">
              <w:t> </w:t>
            </w:r>
            <w:r w:rsidRPr="00B00591">
              <w:t xml:space="preserve">warsztatów, </w:t>
            </w:r>
            <w:r w:rsidR="00E63FEC">
              <w:t xml:space="preserve">usług </w:t>
            </w:r>
            <w:r w:rsidRPr="00B00591">
              <w:t>przewodnika;</w:t>
            </w:r>
          </w:p>
          <w:p w14:paraId="5DA0A2A2" w14:textId="3B37F420" w:rsidR="00B00591" w:rsidRPr="00B00591" w:rsidRDefault="00B00591" w:rsidP="00E63FEC">
            <w:pPr>
              <w:pStyle w:val="styl1"/>
            </w:pPr>
            <w:r w:rsidRPr="00B00591">
              <w:t>bardzo dobra znajomość zasad zachowania w muzeum, galerii;</w:t>
            </w:r>
          </w:p>
          <w:p w14:paraId="768BFB10" w14:textId="6A4E9DEF" w:rsidR="00B00591" w:rsidRPr="00B00591" w:rsidRDefault="00B00591" w:rsidP="00E63FEC">
            <w:pPr>
              <w:pStyle w:val="styl1"/>
            </w:pPr>
            <w:r w:rsidRPr="00B00591">
              <w:t>wykazywanie się dużym zainteresowaniem, duża aktywność, zadawanie pytań podczas oglądania wystawy;</w:t>
            </w:r>
          </w:p>
          <w:p w14:paraId="732B8953" w14:textId="5BF13890" w:rsidR="00B00591" w:rsidRPr="00B00591" w:rsidRDefault="00B00591" w:rsidP="00E63FEC">
            <w:pPr>
              <w:pStyle w:val="styl1"/>
              <w:spacing w:after="240"/>
            </w:pPr>
            <w:r w:rsidRPr="00B00591">
              <w:t>umiejętność opowiadania wrażeń z wystawy, formułowania ciekawych opinii.</w:t>
            </w:r>
          </w:p>
        </w:tc>
        <w:tc>
          <w:tcPr>
            <w:tcW w:w="753" w:type="pct"/>
          </w:tcPr>
          <w:p w14:paraId="6840205F" w14:textId="1E4D089C" w:rsidR="00B00591" w:rsidRPr="00B00591" w:rsidRDefault="00B00591" w:rsidP="00E63FEC">
            <w:pPr>
              <w:pStyle w:val="styl1"/>
            </w:pPr>
            <w:r w:rsidRPr="00B00591">
              <w:lastRenderedPageBreak/>
              <w:t>dobra znajomość instytucji kultury, w</w:t>
            </w:r>
            <w:r w:rsidR="00E63FEC">
              <w:t> </w:t>
            </w:r>
            <w:r w:rsidRPr="00B00591">
              <w:t>których odbywają się wystawy.</w:t>
            </w:r>
          </w:p>
          <w:p w14:paraId="7F26DA03" w14:textId="2D240301" w:rsidR="00B00591" w:rsidRPr="00B00591" w:rsidRDefault="00B00591" w:rsidP="00E63FEC">
            <w:pPr>
              <w:pStyle w:val="styl1"/>
            </w:pPr>
            <w:r w:rsidRPr="00B00591">
              <w:t>umiejętność dobrego przygotowania do wyjścia na wystawę, zdobycia informacji o</w:t>
            </w:r>
            <w:r w:rsidR="00E63FEC">
              <w:t> </w:t>
            </w:r>
            <w:r w:rsidRPr="00B00591">
              <w:t xml:space="preserve">wystawie, możliwości </w:t>
            </w:r>
            <w:r w:rsidRPr="00B00591">
              <w:lastRenderedPageBreak/>
              <w:t>skorzystania z</w:t>
            </w:r>
            <w:r w:rsidR="00E63FEC">
              <w:t> </w:t>
            </w:r>
            <w:r w:rsidRPr="00B00591">
              <w:t xml:space="preserve">warsztatów, </w:t>
            </w:r>
            <w:r w:rsidR="00E63FEC">
              <w:t xml:space="preserve">usług </w:t>
            </w:r>
            <w:r w:rsidRPr="00B00591">
              <w:t>przewodnik</w:t>
            </w:r>
            <w:r w:rsidR="00E63FEC">
              <w:t>a</w:t>
            </w:r>
            <w:r w:rsidRPr="00B00591">
              <w:t>.</w:t>
            </w:r>
          </w:p>
          <w:p w14:paraId="1086AED0" w14:textId="2398E0E8" w:rsidR="00B00591" w:rsidRPr="00B00591" w:rsidRDefault="00B00591" w:rsidP="00E63FEC">
            <w:pPr>
              <w:pStyle w:val="styl1"/>
            </w:pPr>
            <w:r w:rsidRPr="00B00591">
              <w:t>dobra znajomość zasad zachowania w</w:t>
            </w:r>
            <w:r w:rsidR="00E63FEC">
              <w:t> </w:t>
            </w:r>
            <w:r w:rsidRPr="00B00591">
              <w:t>muzeum, galerii;</w:t>
            </w:r>
          </w:p>
          <w:p w14:paraId="19ED0FA5" w14:textId="43E2192D" w:rsidR="00B00591" w:rsidRPr="00B00591" w:rsidRDefault="00B00591" w:rsidP="00E63FEC">
            <w:pPr>
              <w:pStyle w:val="styl1"/>
            </w:pPr>
            <w:r w:rsidRPr="00B00591">
              <w:t>wykazywanie się zainteresowaniem, inicjatywą, aktywnością podczas oglądania wystawy, zadawanie pytań</w:t>
            </w:r>
            <w:r w:rsidR="00E63FEC">
              <w:t>;</w:t>
            </w:r>
          </w:p>
          <w:p w14:paraId="367DFB9E" w14:textId="370DDB05" w:rsidR="00B00591" w:rsidRPr="00B00591" w:rsidRDefault="00B00591" w:rsidP="00E63FEC">
            <w:pPr>
              <w:pStyle w:val="styl1"/>
            </w:pPr>
            <w:r w:rsidRPr="00B00591">
              <w:t xml:space="preserve">umiejętność opowiadania wrażeń z wystawy. </w:t>
            </w:r>
          </w:p>
        </w:tc>
        <w:tc>
          <w:tcPr>
            <w:tcW w:w="753" w:type="pct"/>
          </w:tcPr>
          <w:p w14:paraId="1A2AAB9A" w14:textId="516DEEE3" w:rsidR="00B00591" w:rsidRPr="00B00591" w:rsidRDefault="00B00591" w:rsidP="006947C9">
            <w:pPr>
              <w:pStyle w:val="styl1"/>
            </w:pPr>
            <w:r w:rsidRPr="00B00591">
              <w:lastRenderedPageBreak/>
              <w:t>znajomość instytucji kultury, w</w:t>
            </w:r>
            <w:r w:rsidR="006947C9">
              <w:t> </w:t>
            </w:r>
            <w:r w:rsidRPr="00B00591">
              <w:t>których odbywają się wystawy;</w:t>
            </w:r>
          </w:p>
          <w:p w14:paraId="7205E632" w14:textId="75CB6E77" w:rsidR="00B00591" w:rsidRPr="00B00591" w:rsidRDefault="00B00591" w:rsidP="006947C9">
            <w:pPr>
              <w:pStyle w:val="styl1"/>
            </w:pPr>
            <w:r w:rsidRPr="00B00591">
              <w:t>umiejętność przygotowania do wyjścia na wystawę, zdobycia różnych informacji o</w:t>
            </w:r>
            <w:r w:rsidR="006947C9">
              <w:t> </w:t>
            </w:r>
            <w:r w:rsidRPr="00B00591">
              <w:t>wystawie;</w:t>
            </w:r>
          </w:p>
          <w:p w14:paraId="675CEF4B" w14:textId="51935D03" w:rsidR="00B00591" w:rsidRPr="00B00591" w:rsidRDefault="00B00591" w:rsidP="006947C9">
            <w:pPr>
              <w:pStyle w:val="styl1"/>
            </w:pPr>
            <w:r w:rsidRPr="00B00591">
              <w:lastRenderedPageBreak/>
              <w:t>znajomość podstawowych zasad zachowania w</w:t>
            </w:r>
            <w:r w:rsidR="006947C9">
              <w:t> </w:t>
            </w:r>
            <w:r w:rsidRPr="00B00591">
              <w:t>muzeum, galerii;</w:t>
            </w:r>
          </w:p>
          <w:p w14:paraId="7354F612" w14:textId="6144542F" w:rsidR="00B00591" w:rsidRPr="00B00591" w:rsidRDefault="00B00591" w:rsidP="006947C9">
            <w:pPr>
              <w:pStyle w:val="styl1"/>
            </w:pPr>
            <w:r w:rsidRPr="00B00591">
              <w:t xml:space="preserve">zainteresowanie wystawą, opowiadanie </w:t>
            </w:r>
            <w:r w:rsidR="006947C9">
              <w:t>i </w:t>
            </w:r>
            <w:r w:rsidRPr="00B00591">
              <w:t>formułowanie opinii o wystawie.</w:t>
            </w:r>
          </w:p>
        </w:tc>
        <w:tc>
          <w:tcPr>
            <w:tcW w:w="747" w:type="pct"/>
          </w:tcPr>
          <w:p w14:paraId="1D710AF9" w14:textId="25A8F859" w:rsidR="00B00591" w:rsidRPr="00B00591" w:rsidRDefault="00B00591" w:rsidP="006947C9">
            <w:pPr>
              <w:pStyle w:val="styl1"/>
            </w:pPr>
            <w:r w:rsidRPr="00B00591">
              <w:lastRenderedPageBreak/>
              <w:t>znajomość niektórych instytucji kultury, w których odbywają się wystawy;</w:t>
            </w:r>
          </w:p>
          <w:p w14:paraId="14BEC4CE" w14:textId="31811B19" w:rsidR="00B00591" w:rsidRPr="00B00591" w:rsidRDefault="00B00591" w:rsidP="006947C9">
            <w:pPr>
              <w:pStyle w:val="styl1"/>
            </w:pPr>
            <w:r w:rsidRPr="00B00591">
              <w:t>znajomość podstawowych zasad zachowania w</w:t>
            </w:r>
            <w:r w:rsidR="006947C9">
              <w:t> </w:t>
            </w:r>
            <w:r w:rsidRPr="00B00591">
              <w:t>muzeum, galerii;</w:t>
            </w:r>
          </w:p>
          <w:p w14:paraId="7590DE36" w14:textId="71F9E0B3" w:rsidR="00B00591" w:rsidRPr="00B00591" w:rsidRDefault="00B00591" w:rsidP="006947C9">
            <w:pPr>
              <w:pStyle w:val="styl1"/>
            </w:pPr>
            <w:r w:rsidRPr="00B00591">
              <w:lastRenderedPageBreak/>
              <w:t>wypowiadanie prostych opinii o</w:t>
            </w:r>
            <w:r w:rsidR="006947C9">
              <w:t> </w:t>
            </w:r>
            <w:r w:rsidRPr="00B00591">
              <w:t>wystawie.</w:t>
            </w:r>
          </w:p>
        </w:tc>
        <w:tc>
          <w:tcPr>
            <w:tcW w:w="713" w:type="pct"/>
          </w:tcPr>
          <w:p w14:paraId="51A9B37B" w14:textId="48D454F7" w:rsidR="00B00591" w:rsidRPr="006947C9" w:rsidRDefault="00B00591" w:rsidP="006947C9">
            <w:pPr>
              <w:pStyle w:val="styl1"/>
            </w:pPr>
            <w:r w:rsidRPr="006947C9">
              <w:lastRenderedPageBreak/>
              <w:t>znajomość jednego lub dwóch rodzajów instytucji kultury, w których odbywają się wystawy;</w:t>
            </w:r>
          </w:p>
          <w:p w14:paraId="765744E1" w14:textId="17E571DA" w:rsidR="00B00591" w:rsidRPr="006947C9" w:rsidRDefault="00B00591" w:rsidP="006947C9">
            <w:pPr>
              <w:pStyle w:val="styl1"/>
            </w:pPr>
            <w:r w:rsidRPr="006947C9">
              <w:t>znajomość niektórych zasad zachowania w</w:t>
            </w:r>
            <w:r w:rsidR="006947C9">
              <w:t> </w:t>
            </w:r>
            <w:r w:rsidRPr="006947C9">
              <w:t>muzeum, galerii;</w:t>
            </w:r>
          </w:p>
          <w:p w14:paraId="0CFA6BB8" w14:textId="2F89DBBE" w:rsidR="00B00591" w:rsidRPr="006947C9" w:rsidRDefault="00B00591" w:rsidP="006947C9">
            <w:pPr>
              <w:pStyle w:val="styl1"/>
            </w:pPr>
            <w:r w:rsidRPr="006947C9">
              <w:lastRenderedPageBreak/>
              <w:t>wypowiadanie bardzo prostego zdania o wystawie.</w:t>
            </w:r>
          </w:p>
          <w:p w14:paraId="7E032E9B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</w:p>
        </w:tc>
      </w:tr>
      <w:tr w:rsidR="00224F7D" w:rsidRPr="0027707D" w14:paraId="40D2361D" w14:textId="77777777" w:rsidTr="007E17BA">
        <w:tc>
          <w:tcPr>
            <w:tcW w:w="602" w:type="pct"/>
          </w:tcPr>
          <w:p w14:paraId="7523AED9" w14:textId="5DB3D1A2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16. Tematy w</w:t>
            </w:r>
            <w:r w:rsidR="000F6AB7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sztuce. Portret</w:t>
            </w:r>
          </w:p>
          <w:p w14:paraId="74F79F15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5A9EEA54" w14:textId="747428F5" w:rsidR="00B00591" w:rsidRPr="00B00591" w:rsidRDefault="00B00591" w:rsidP="000F6AB7">
            <w:pPr>
              <w:pStyle w:val="styl1"/>
            </w:pPr>
            <w:r w:rsidRPr="00B00591">
              <w:t>portret</w:t>
            </w:r>
            <w:r w:rsidR="000F6AB7">
              <w:t>,</w:t>
            </w:r>
          </w:p>
          <w:p w14:paraId="1D90828B" w14:textId="27543671" w:rsidR="00B00591" w:rsidRPr="00B00591" w:rsidRDefault="00B00591" w:rsidP="000F6AB7">
            <w:pPr>
              <w:pStyle w:val="styl1"/>
            </w:pPr>
            <w:r w:rsidRPr="00B00591">
              <w:t>portret oficjalny (reprezentacyjny)</w:t>
            </w:r>
            <w:r w:rsidR="000F6AB7">
              <w:t>,</w:t>
            </w:r>
          </w:p>
          <w:p w14:paraId="4BECC2CC" w14:textId="64B95534" w:rsidR="00B00591" w:rsidRPr="00B00591" w:rsidRDefault="00B00591" w:rsidP="000F6AB7">
            <w:pPr>
              <w:pStyle w:val="styl1"/>
            </w:pPr>
            <w:r w:rsidRPr="00B00591">
              <w:t>portret prywatny</w:t>
            </w:r>
            <w:r w:rsidR="000F6AB7">
              <w:t>,</w:t>
            </w:r>
          </w:p>
          <w:p w14:paraId="54F9DDB5" w14:textId="3506A906" w:rsidR="00B00591" w:rsidRPr="00B00591" w:rsidRDefault="00B00591" w:rsidP="000F6AB7">
            <w:pPr>
              <w:pStyle w:val="styl1"/>
            </w:pPr>
            <w:r w:rsidRPr="00B00591">
              <w:t>portret zbiorowy</w:t>
            </w:r>
            <w:r w:rsidR="000F6AB7">
              <w:t>,</w:t>
            </w:r>
          </w:p>
          <w:p w14:paraId="10BB3B2E" w14:textId="5B8F0BB1" w:rsidR="00B00591" w:rsidRPr="00B00591" w:rsidRDefault="00B00591" w:rsidP="000F6AB7">
            <w:pPr>
              <w:pStyle w:val="styl1"/>
            </w:pPr>
            <w:r w:rsidRPr="00B00591">
              <w:t>autoportret</w:t>
            </w:r>
            <w:r w:rsidR="000F6AB7">
              <w:t>,</w:t>
            </w:r>
          </w:p>
          <w:p w14:paraId="79D9FFB1" w14:textId="19C06E34" w:rsidR="00B00591" w:rsidRPr="00B00591" w:rsidRDefault="00B00591" w:rsidP="000F6AB7">
            <w:pPr>
              <w:pStyle w:val="styl1"/>
            </w:pPr>
            <w:r w:rsidRPr="00B00591">
              <w:t>portret realistyczny</w:t>
            </w:r>
            <w:r w:rsidR="000F6AB7">
              <w:t>,</w:t>
            </w:r>
          </w:p>
          <w:p w14:paraId="3B331B0B" w14:textId="06507FC2" w:rsidR="00B00591" w:rsidRPr="00B00591" w:rsidRDefault="00B00591" w:rsidP="000F6AB7">
            <w:pPr>
              <w:pStyle w:val="styl1"/>
            </w:pPr>
            <w:r w:rsidRPr="00B00591">
              <w:lastRenderedPageBreak/>
              <w:t>portret idealizujący</w:t>
            </w:r>
            <w:r w:rsidR="000F6AB7">
              <w:t>,</w:t>
            </w:r>
          </w:p>
          <w:p w14:paraId="32A144A5" w14:textId="17729042" w:rsidR="00B00591" w:rsidRPr="00B00591" w:rsidRDefault="00B00591" w:rsidP="000F6AB7">
            <w:pPr>
              <w:pStyle w:val="styl1"/>
            </w:pPr>
            <w:r w:rsidRPr="00B00591">
              <w:t>portret z</w:t>
            </w:r>
            <w:r w:rsidR="000F6AB7">
              <w:t> </w:t>
            </w:r>
            <w:r w:rsidRPr="00B00591">
              <w:t>atrybutem</w:t>
            </w:r>
            <w:r w:rsidR="000F6AB7">
              <w:t>,</w:t>
            </w:r>
          </w:p>
          <w:p w14:paraId="6FD34B00" w14:textId="1962DCE8" w:rsidR="00B00591" w:rsidRPr="00B00591" w:rsidRDefault="00B00591" w:rsidP="000F6AB7">
            <w:pPr>
              <w:pStyle w:val="styl1"/>
            </w:pPr>
            <w:r w:rsidRPr="00B00591">
              <w:t>ujęcie osoby w</w:t>
            </w:r>
            <w:r w:rsidR="000F6AB7">
              <w:t> </w:t>
            </w:r>
            <w:r w:rsidRPr="00B00591">
              <w:t>portrecie</w:t>
            </w:r>
            <w:r w:rsidR="000F6AB7">
              <w:t>.</w:t>
            </w:r>
          </w:p>
        </w:tc>
        <w:tc>
          <w:tcPr>
            <w:tcW w:w="753" w:type="pct"/>
          </w:tcPr>
          <w:p w14:paraId="17F12FC5" w14:textId="1BA6ED71" w:rsidR="00B00591" w:rsidRPr="00B00591" w:rsidRDefault="00B00591" w:rsidP="000F6AB7">
            <w:pPr>
              <w:pStyle w:val="styl1"/>
            </w:pPr>
            <w:r w:rsidRPr="00B00591">
              <w:lastRenderedPageBreak/>
              <w:t xml:space="preserve">bardzo dobra znajomość cech różnych rodzajów portretów, wskazywanie, omawianie różnych przykładów portretów z różnych okresów w sztuce oraz sposobów </w:t>
            </w:r>
            <w:r w:rsidRPr="00B00591">
              <w:lastRenderedPageBreak/>
              <w:t>przedstawienia postaci na portrecie (realizm, idealizacja), sposobów ujęcia portretowanej osoby, ukazywania psychiki, nastroju i wyglądu;</w:t>
            </w:r>
          </w:p>
          <w:p w14:paraId="1AC25A48" w14:textId="6D6059E1" w:rsidR="00B00591" w:rsidRPr="00B00591" w:rsidRDefault="00B00591" w:rsidP="000F6AB7">
            <w:pPr>
              <w:pStyle w:val="styl1"/>
              <w:spacing w:after="240"/>
            </w:pPr>
            <w:r w:rsidRPr="00B00591">
              <w:t>stworzenie techniką kolażu oryginalnej, wieloelementowej, przemyślanej, zróżnicowanej kompozycji fantastycznego portretu inspirowanego twórczością Giuseppe Arcimbold</w:t>
            </w:r>
            <w:r w:rsidR="000F6AB7">
              <w:t>a.</w:t>
            </w:r>
          </w:p>
        </w:tc>
        <w:tc>
          <w:tcPr>
            <w:tcW w:w="753" w:type="pct"/>
          </w:tcPr>
          <w:p w14:paraId="2D0E3B19" w14:textId="69D36AED" w:rsidR="00B00591" w:rsidRPr="00B00591" w:rsidRDefault="00B00591" w:rsidP="000F6AB7">
            <w:pPr>
              <w:pStyle w:val="styl1"/>
            </w:pPr>
            <w:r w:rsidRPr="00B00591">
              <w:lastRenderedPageBreak/>
              <w:t xml:space="preserve">dobra znajomość cech różnych rodzajów portretów, wskazywanie, omawianie kilku przykładów portretów z różnych okresów w sztuce oraz sposobów przedstawiania </w:t>
            </w:r>
            <w:r w:rsidRPr="00B00591">
              <w:lastRenderedPageBreak/>
              <w:t>postaci na portrecie (realizm, idealizacja), sposobów ujęcia portretowanej osoby, ukazywania psychiki i wyglądu;</w:t>
            </w:r>
          </w:p>
          <w:p w14:paraId="4B15D657" w14:textId="05A5E97A" w:rsidR="00B00591" w:rsidRPr="00B00591" w:rsidRDefault="00B00591" w:rsidP="000F6AB7">
            <w:pPr>
              <w:pStyle w:val="styl1"/>
            </w:pPr>
            <w:r w:rsidRPr="00B00591">
              <w:t>– stworzenie techniką kolażu ciekawej, wieloelementowej kompozycji fantastycznego portretu inspirowanego twórczością Giuseppe Arcimbold</w:t>
            </w:r>
            <w:r w:rsidR="000F6AB7">
              <w:t>a</w:t>
            </w:r>
            <w:r w:rsidRPr="00B00591">
              <w:t>.</w:t>
            </w:r>
          </w:p>
        </w:tc>
        <w:tc>
          <w:tcPr>
            <w:tcW w:w="753" w:type="pct"/>
          </w:tcPr>
          <w:p w14:paraId="1FCCA8CA" w14:textId="57BCE578" w:rsidR="00B00591" w:rsidRPr="00B00591" w:rsidRDefault="00B00591" w:rsidP="000F6AB7">
            <w:pPr>
              <w:pStyle w:val="styl1"/>
            </w:pPr>
            <w:r w:rsidRPr="00B00591">
              <w:lastRenderedPageBreak/>
              <w:t>dość dobra znajomość różnych rodzajów portretów, omawianie dwóch różnych przykładów z różnych okresów w</w:t>
            </w:r>
            <w:r w:rsidR="000F6AB7">
              <w:t> </w:t>
            </w:r>
            <w:r w:rsidRPr="00B00591">
              <w:t xml:space="preserve">sztuce oraz sposobów przedstawiania postaci na portrecie </w:t>
            </w:r>
            <w:r w:rsidRPr="00B00591">
              <w:lastRenderedPageBreak/>
              <w:t>(realizm, idealizacja), sposobów ujęcia portretowanej osoby, ukazywania wyglądu.</w:t>
            </w:r>
          </w:p>
          <w:p w14:paraId="45B302AB" w14:textId="4CE65812" w:rsidR="00B00591" w:rsidRPr="00B00591" w:rsidRDefault="00B00591" w:rsidP="000F6AB7">
            <w:pPr>
              <w:pStyle w:val="styl1"/>
            </w:pPr>
            <w:r w:rsidRPr="00B00591">
              <w:t>stworzenie techniką kolażu prostej, kilkuelementowej kompozycji portretu fantastycznego w</w:t>
            </w:r>
            <w:r w:rsidR="000F6AB7">
              <w:t> </w:t>
            </w:r>
            <w:r w:rsidRPr="00B00591">
              <w:t>duchu twórczości Giuseppe Arcimbold</w:t>
            </w:r>
            <w:r w:rsidR="000F6AB7">
              <w:t>a</w:t>
            </w:r>
            <w:r w:rsidRPr="00B00591">
              <w:t>.</w:t>
            </w:r>
          </w:p>
        </w:tc>
        <w:tc>
          <w:tcPr>
            <w:tcW w:w="747" w:type="pct"/>
          </w:tcPr>
          <w:p w14:paraId="7F7A26B2" w14:textId="36C60544" w:rsidR="00B00591" w:rsidRPr="00B00591" w:rsidRDefault="00B00591" w:rsidP="000F6AB7">
            <w:pPr>
              <w:pStyle w:val="styl1"/>
            </w:pPr>
            <w:r w:rsidRPr="00B00591">
              <w:lastRenderedPageBreak/>
              <w:t xml:space="preserve">znajomość podstawowych rodzajów portretów, omawianie wybranego przykładu, wskazywanie sposobu przedstawienia postaci na portrecie </w:t>
            </w:r>
            <w:r w:rsidRPr="00B00591">
              <w:lastRenderedPageBreak/>
              <w:t>(realizm, idealizacja) oraz przynajmniej dwóch sposobów ujęcia wyglądu osoby portretowanej;</w:t>
            </w:r>
          </w:p>
          <w:p w14:paraId="0C2B6CEF" w14:textId="311DD6D9" w:rsidR="00B00591" w:rsidRPr="00B00591" w:rsidRDefault="00B00591" w:rsidP="000F6AB7">
            <w:pPr>
              <w:pStyle w:val="styl1"/>
            </w:pPr>
            <w:r w:rsidRPr="00B00591">
              <w:t>stworzenie techniką kolażu znacznie uproszczonej, kilkuelementowej kompozycji portretu fantastycznego w</w:t>
            </w:r>
            <w:r w:rsidR="000F6AB7">
              <w:t> </w:t>
            </w:r>
            <w:r w:rsidRPr="00B00591">
              <w:t>luźny sposób nawiązującego do portretów Giuseppe Arcimbold</w:t>
            </w:r>
            <w:r w:rsidR="000F6AB7">
              <w:t>a</w:t>
            </w:r>
            <w:r w:rsidRPr="00B00591">
              <w:t>.</w:t>
            </w:r>
          </w:p>
        </w:tc>
        <w:tc>
          <w:tcPr>
            <w:tcW w:w="713" w:type="pct"/>
          </w:tcPr>
          <w:p w14:paraId="78FEC072" w14:textId="11491FE2" w:rsidR="00B00591" w:rsidRPr="00B00591" w:rsidRDefault="00B00591" w:rsidP="000F6AB7">
            <w:pPr>
              <w:pStyle w:val="styl1"/>
            </w:pPr>
            <w:r w:rsidRPr="00B00591">
              <w:lastRenderedPageBreak/>
              <w:t>orientacyjna, wyrywkowa znajomość portretu jako tematu dzieł sztuki oraz różnego przedstawiania osoby portretowanej;</w:t>
            </w:r>
          </w:p>
          <w:p w14:paraId="6029DB62" w14:textId="5D5CAE49" w:rsidR="00B00591" w:rsidRPr="00B00591" w:rsidRDefault="00B00591" w:rsidP="000F6AB7">
            <w:pPr>
              <w:pStyle w:val="styl1"/>
            </w:pPr>
            <w:r w:rsidRPr="00B00591">
              <w:t xml:space="preserve">stworzenie techniką kolażu </w:t>
            </w:r>
            <w:r w:rsidRPr="00B00591">
              <w:lastRenderedPageBreak/>
              <w:t>schematycznej, znacznie uproszczonej, stworzonej z małej liczby elementów kompozycji portretu fantastycznego w</w:t>
            </w:r>
            <w:r w:rsidR="000F6AB7">
              <w:t> </w:t>
            </w:r>
            <w:r w:rsidRPr="00B00591">
              <w:t xml:space="preserve">luźny sposób nawiązującego do portretów Giuseppe Arcimboldo. </w:t>
            </w:r>
          </w:p>
        </w:tc>
      </w:tr>
      <w:tr w:rsidR="00224F7D" w:rsidRPr="0027707D" w14:paraId="5F3879B2" w14:textId="77777777" w:rsidTr="007E17BA">
        <w:tc>
          <w:tcPr>
            <w:tcW w:w="602" w:type="pct"/>
          </w:tcPr>
          <w:p w14:paraId="5B72C582" w14:textId="0B95E5D1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17. Tematy w</w:t>
            </w:r>
            <w:r w:rsidR="000F6AB7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 xml:space="preserve">sztuce. Martwa natura </w:t>
            </w:r>
          </w:p>
          <w:p w14:paraId="5D0FF74C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488F0E1A" w14:textId="4FA4D4B4" w:rsidR="00B00591" w:rsidRPr="00B00591" w:rsidRDefault="00B00591" w:rsidP="000F6AB7">
            <w:pPr>
              <w:pStyle w:val="styl1"/>
            </w:pPr>
            <w:r w:rsidRPr="00B00591">
              <w:t>martwa natura</w:t>
            </w:r>
            <w:r w:rsidR="000F6AB7">
              <w:t>,</w:t>
            </w:r>
          </w:p>
          <w:p w14:paraId="331CE013" w14:textId="0180D058" w:rsidR="00B00591" w:rsidRPr="00B00591" w:rsidRDefault="00B00591" w:rsidP="000F6AB7">
            <w:pPr>
              <w:pStyle w:val="styl1"/>
            </w:pPr>
            <w:r w:rsidRPr="00B00591">
              <w:t>kompozycja</w:t>
            </w:r>
            <w:r w:rsidR="000F6AB7">
              <w:t>,</w:t>
            </w:r>
          </w:p>
          <w:p w14:paraId="75CD1091" w14:textId="3E7CBCFF" w:rsidR="00B00591" w:rsidRPr="00B00591" w:rsidRDefault="00B00591" w:rsidP="000F6AB7">
            <w:pPr>
              <w:pStyle w:val="styl1"/>
            </w:pPr>
            <w:r w:rsidRPr="00B00591">
              <w:t>zasada równowagi w</w:t>
            </w:r>
            <w:r w:rsidR="000F6AB7">
              <w:t> </w:t>
            </w:r>
            <w:r w:rsidRPr="00B00591">
              <w:t>kompozycji</w:t>
            </w:r>
            <w:r w:rsidR="000F6AB7">
              <w:t>,</w:t>
            </w:r>
          </w:p>
          <w:p w14:paraId="57017872" w14:textId="526B5761" w:rsidR="00B00591" w:rsidRPr="00B00591" w:rsidRDefault="00B00591" w:rsidP="000F6AB7">
            <w:pPr>
              <w:pStyle w:val="styl1"/>
            </w:pPr>
            <w:r w:rsidRPr="00B00591">
              <w:t>malarstwo iluzjonistyczne</w:t>
            </w:r>
            <w:r w:rsidR="000F6AB7">
              <w:t>.</w:t>
            </w:r>
          </w:p>
        </w:tc>
        <w:tc>
          <w:tcPr>
            <w:tcW w:w="753" w:type="pct"/>
          </w:tcPr>
          <w:p w14:paraId="6E768B4C" w14:textId="16413CE0" w:rsidR="00B00591" w:rsidRPr="00B00591" w:rsidRDefault="00B00591" w:rsidP="000F6AB7">
            <w:pPr>
              <w:pStyle w:val="styl1"/>
            </w:pPr>
            <w:r w:rsidRPr="00B00591">
              <w:t xml:space="preserve">bardzo dobra znajomość martwej natury jako tematu dzieł sztuki, rozpoznawanie, omawianie, rozbudowane opisywanie wielu różnych dzieł przedstawiających </w:t>
            </w:r>
            <w:r w:rsidRPr="00B00591">
              <w:lastRenderedPageBreak/>
              <w:t>martwą naturę z</w:t>
            </w:r>
            <w:r w:rsidR="000F6AB7">
              <w:t> </w:t>
            </w:r>
            <w:r w:rsidRPr="00B00591">
              <w:t>różnych okresów w</w:t>
            </w:r>
            <w:r w:rsidR="000F6AB7">
              <w:t> </w:t>
            </w:r>
            <w:r w:rsidRPr="00B00591">
              <w:t>sztuce, odczytywanie wielu komunikatów zawartych w</w:t>
            </w:r>
            <w:r w:rsidR="000F6AB7">
              <w:t> </w:t>
            </w:r>
            <w:r w:rsidRPr="00B00591">
              <w:t>przedstawieniach martwych natur;</w:t>
            </w:r>
          </w:p>
          <w:p w14:paraId="54CAD34D" w14:textId="04E471B2" w:rsidR="00B00591" w:rsidRPr="00B00591" w:rsidRDefault="00B00591" w:rsidP="000F6AB7">
            <w:pPr>
              <w:pStyle w:val="styl1"/>
            </w:pPr>
            <w:r w:rsidRPr="00B00591">
              <w:t>bardzo dobra znajomość malarstwa iluzjonistycznego jako jednego ze sposobów przedstawiania przedmiotów i</w:t>
            </w:r>
            <w:r w:rsidR="000F6AB7">
              <w:t> </w:t>
            </w:r>
            <w:r w:rsidRPr="00B00591">
              <w:t>przestrzeni w</w:t>
            </w:r>
            <w:r w:rsidR="000F6AB7">
              <w:t> </w:t>
            </w:r>
            <w:r w:rsidRPr="00B00591">
              <w:t>martwej naturze;</w:t>
            </w:r>
          </w:p>
          <w:p w14:paraId="04191202" w14:textId="5B28A0FD" w:rsidR="00B00591" w:rsidRPr="00B00591" w:rsidRDefault="00B00591" w:rsidP="000F6AB7">
            <w:pPr>
              <w:pStyle w:val="styl1"/>
            </w:pPr>
            <w:r w:rsidRPr="00B00591">
              <w:t>tworzenie, układanie, komponowanie różnorodnej, wieloelementowej oryginalnej martwej natury i</w:t>
            </w:r>
            <w:r w:rsidR="000F6AB7">
              <w:t> </w:t>
            </w:r>
            <w:r w:rsidRPr="00B00591">
              <w:t>fotografowanie różnych jej ujęć;</w:t>
            </w:r>
          </w:p>
          <w:p w14:paraId="50D492D1" w14:textId="1854DCB1" w:rsidR="00B00591" w:rsidRPr="00B00591" w:rsidRDefault="00B00591" w:rsidP="000F6AB7">
            <w:pPr>
              <w:pStyle w:val="styl1"/>
              <w:spacing w:after="240"/>
            </w:pPr>
            <w:r w:rsidRPr="00B00591">
              <w:t>stworzenie i</w:t>
            </w:r>
            <w:r w:rsidR="000F6AB7">
              <w:t> </w:t>
            </w:r>
            <w:r w:rsidRPr="00B00591">
              <w:t xml:space="preserve">zakomponowanie oryginalnej wystawy zdjęć martwych </w:t>
            </w:r>
            <w:r w:rsidRPr="00B00591">
              <w:lastRenderedPageBreak/>
              <w:t>natur, bardzo dobra współpraca podczas wyboru zdjęć, ujęć i</w:t>
            </w:r>
            <w:r w:rsidR="000F6AB7">
              <w:t> </w:t>
            </w:r>
            <w:r w:rsidRPr="00B00591">
              <w:t>komponowania całości wystawy.</w:t>
            </w:r>
          </w:p>
        </w:tc>
        <w:tc>
          <w:tcPr>
            <w:tcW w:w="753" w:type="pct"/>
          </w:tcPr>
          <w:p w14:paraId="06114FB2" w14:textId="5A6D01DF" w:rsidR="00B00591" w:rsidRPr="00B00591" w:rsidRDefault="00B00591" w:rsidP="000F6AB7">
            <w:pPr>
              <w:pStyle w:val="styl1"/>
            </w:pPr>
            <w:r w:rsidRPr="00B00591">
              <w:lastRenderedPageBreak/>
              <w:t>dobra znajomość martwej natury jako tematu dzieł sztuki, rozpoznawanie, omawianie, opisywanie wybranych przykładów martwych natur z</w:t>
            </w:r>
            <w:r w:rsidR="000F6AB7">
              <w:t> </w:t>
            </w:r>
            <w:r w:rsidRPr="00B00591">
              <w:t xml:space="preserve">różnych okresów </w:t>
            </w:r>
            <w:r w:rsidRPr="00B00591">
              <w:lastRenderedPageBreak/>
              <w:t>w</w:t>
            </w:r>
            <w:r w:rsidR="000F6AB7">
              <w:t> </w:t>
            </w:r>
            <w:r w:rsidRPr="00B00591">
              <w:t>sztuce, odczytywanie kilku komunikatów kulturowych zawartych przedstawieniach martwych natur;</w:t>
            </w:r>
          </w:p>
          <w:p w14:paraId="612B0520" w14:textId="25D731A9" w:rsidR="00B00591" w:rsidRPr="00B00591" w:rsidRDefault="00B00591" w:rsidP="000F6AB7">
            <w:pPr>
              <w:pStyle w:val="styl1"/>
            </w:pPr>
            <w:r w:rsidRPr="00B00591">
              <w:t>dobra znajomość malarstwa iluzjonistycznego jako sposobu przedstawiania przedmiotów i</w:t>
            </w:r>
            <w:r w:rsidR="000F6AB7">
              <w:t> </w:t>
            </w:r>
            <w:r w:rsidRPr="00B00591">
              <w:t>przestrzeni w</w:t>
            </w:r>
            <w:r w:rsidR="000F6AB7">
              <w:t> </w:t>
            </w:r>
            <w:r w:rsidRPr="00B00591">
              <w:t>martwej naturze;</w:t>
            </w:r>
          </w:p>
          <w:p w14:paraId="4A7095EF" w14:textId="42D96E9B" w:rsidR="00B00591" w:rsidRPr="00B00591" w:rsidRDefault="00B00591" w:rsidP="000F6AB7">
            <w:pPr>
              <w:pStyle w:val="styl1"/>
            </w:pPr>
            <w:r w:rsidRPr="00B00591">
              <w:t>tworzenie, układanie, komponowanie różnorodnej, wieloelementowej ciekawej martwej natury, fotografowanie różnych jej ujęć;</w:t>
            </w:r>
          </w:p>
          <w:p w14:paraId="70E62562" w14:textId="478069CA" w:rsidR="00B00591" w:rsidRPr="00B00591" w:rsidRDefault="00B00591" w:rsidP="000F6AB7">
            <w:pPr>
              <w:pStyle w:val="styl1"/>
            </w:pPr>
            <w:r w:rsidRPr="00B00591">
              <w:t>stworzenie i</w:t>
            </w:r>
            <w:r w:rsidR="000F6AB7">
              <w:t> </w:t>
            </w:r>
            <w:r w:rsidRPr="00B00591">
              <w:t xml:space="preserve">zakomponowanie ciekawej wystawy zdjęć martwych natur, dobra współpraca podczas wyboru zdjęć, ujęć </w:t>
            </w:r>
            <w:r w:rsidRPr="00B00591">
              <w:lastRenderedPageBreak/>
              <w:t>i</w:t>
            </w:r>
            <w:r w:rsidR="000F6AB7">
              <w:t> </w:t>
            </w:r>
            <w:r w:rsidRPr="00B00591">
              <w:t xml:space="preserve">komponowania całości wystawy. </w:t>
            </w:r>
          </w:p>
        </w:tc>
        <w:tc>
          <w:tcPr>
            <w:tcW w:w="753" w:type="pct"/>
          </w:tcPr>
          <w:p w14:paraId="48351916" w14:textId="6B797615" w:rsidR="00B00591" w:rsidRPr="00B00591" w:rsidRDefault="00B00591" w:rsidP="000F6AB7">
            <w:pPr>
              <w:pStyle w:val="styl1"/>
            </w:pPr>
            <w:r w:rsidRPr="00B00591">
              <w:lastRenderedPageBreak/>
              <w:t xml:space="preserve">dość dobra znajomość martwej natury jako tematu dzieł sztuki, rozpoznawanie, omawianie, opisywanie wybranych przykładów martwej natury, odczytywanie </w:t>
            </w:r>
            <w:r w:rsidRPr="00B00591">
              <w:lastRenderedPageBreak/>
              <w:t>zawartego w niej komunikatu kulturowego;</w:t>
            </w:r>
          </w:p>
          <w:p w14:paraId="38103DD4" w14:textId="709D9021" w:rsidR="00B00591" w:rsidRPr="00B00591" w:rsidRDefault="00B00591" w:rsidP="000F6AB7">
            <w:pPr>
              <w:pStyle w:val="styl1"/>
            </w:pPr>
            <w:r w:rsidRPr="00B00591">
              <w:t>znajomość malarstwa iluzjonistycznego jako sposobu przedstawiania przedmiotów i</w:t>
            </w:r>
            <w:r w:rsidR="000F6AB7">
              <w:t> </w:t>
            </w:r>
            <w:r w:rsidRPr="00B00591">
              <w:t>przestrzeni w</w:t>
            </w:r>
            <w:r w:rsidR="000F6AB7">
              <w:t> </w:t>
            </w:r>
            <w:r w:rsidRPr="00B00591">
              <w:t>martwej naturze;</w:t>
            </w:r>
          </w:p>
          <w:p w14:paraId="6220C9E0" w14:textId="490F8909" w:rsidR="00B00591" w:rsidRPr="00B00591" w:rsidRDefault="00B00591" w:rsidP="000F6AB7">
            <w:pPr>
              <w:pStyle w:val="styl1"/>
            </w:pPr>
            <w:r w:rsidRPr="00B00591">
              <w:t>tworzenie, układanie, komponowanie zróżnicowanej kilkuelementowej martwej natury, fotografowanie jej;</w:t>
            </w:r>
          </w:p>
          <w:p w14:paraId="1EED8ABE" w14:textId="49E7FEEF" w:rsidR="00B00591" w:rsidRPr="00B00591" w:rsidRDefault="00B00591" w:rsidP="000F6AB7">
            <w:pPr>
              <w:pStyle w:val="styl1"/>
            </w:pPr>
            <w:r w:rsidRPr="00B00591">
              <w:t>stworzenie i</w:t>
            </w:r>
            <w:r w:rsidR="000F6AB7">
              <w:t> </w:t>
            </w:r>
            <w:r w:rsidRPr="00B00591">
              <w:t>zakomponowanie wystawy zdjęć martwych natur, podejmowanie współpracy podczas wyboru zdjęć i</w:t>
            </w:r>
            <w:r w:rsidR="000F6AB7">
              <w:t> </w:t>
            </w:r>
            <w:r w:rsidRPr="00B00591">
              <w:t>komponowania całości wystawy.</w:t>
            </w:r>
          </w:p>
        </w:tc>
        <w:tc>
          <w:tcPr>
            <w:tcW w:w="747" w:type="pct"/>
          </w:tcPr>
          <w:p w14:paraId="19F051E0" w14:textId="74170979" w:rsidR="00B00591" w:rsidRPr="00B00591" w:rsidRDefault="00B00591" w:rsidP="000F6AB7">
            <w:pPr>
              <w:pStyle w:val="styl1"/>
            </w:pPr>
            <w:r w:rsidRPr="00B00591">
              <w:lastRenderedPageBreak/>
              <w:t>znajomość martwej natury jako tematu dzieł sztuki, opisywanie wybranych przykładów dzieł;</w:t>
            </w:r>
          </w:p>
          <w:p w14:paraId="3381B05A" w14:textId="5DF09DC3" w:rsidR="00B00591" w:rsidRPr="00B00591" w:rsidRDefault="00B00591" w:rsidP="000F6AB7">
            <w:pPr>
              <w:pStyle w:val="styl1"/>
            </w:pPr>
            <w:r w:rsidRPr="00B00591">
              <w:t xml:space="preserve">znajomość niektórych zasad malarstwa iluzjonistycznego </w:t>
            </w:r>
            <w:r w:rsidRPr="00B00591">
              <w:lastRenderedPageBreak/>
              <w:t>i</w:t>
            </w:r>
            <w:r w:rsidR="000F6AB7">
              <w:t> </w:t>
            </w:r>
            <w:r w:rsidRPr="00B00591">
              <w:t>sposobu jego zastosowania w</w:t>
            </w:r>
            <w:r w:rsidR="000F6AB7">
              <w:t> </w:t>
            </w:r>
            <w:r w:rsidRPr="00B00591">
              <w:t>malarstwie martwych natur;</w:t>
            </w:r>
          </w:p>
          <w:p w14:paraId="5D1CDD39" w14:textId="18B8C685" w:rsidR="00B00591" w:rsidRPr="00B00591" w:rsidRDefault="00B00591" w:rsidP="000F6AB7">
            <w:pPr>
              <w:pStyle w:val="styl1"/>
            </w:pPr>
            <w:r w:rsidRPr="00B00591">
              <w:t>tworzenie, układanie dwu-, trzyelementowej martwej natury, fotografowanie jej, próby współpracy podczas wyboru zdjęć i</w:t>
            </w:r>
            <w:r w:rsidR="000F6AB7">
              <w:t> </w:t>
            </w:r>
            <w:r w:rsidRPr="00B00591">
              <w:t>komponowania całości wystawy.</w:t>
            </w:r>
          </w:p>
        </w:tc>
        <w:tc>
          <w:tcPr>
            <w:tcW w:w="713" w:type="pct"/>
          </w:tcPr>
          <w:p w14:paraId="375FC0CE" w14:textId="60914EF8" w:rsidR="00B00591" w:rsidRPr="00B00591" w:rsidRDefault="00B00591" w:rsidP="000F6AB7">
            <w:pPr>
              <w:pStyle w:val="styl1"/>
            </w:pPr>
            <w:r w:rsidRPr="00B00591">
              <w:lastRenderedPageBreak/>
              <w:t>wyrywkowa znajomość niektórych cech martwej natury, sposobu przestrzennego przedstawiania przedmiotów w</w:t>
            </w:r>
            <w:r w:rsidR="000F6AB7">
              <w:t> </w:t>
            </w:r>
            <w:r w:rsidRPr="00B00591">
              <w:t>kompozycjach martwej natury;</w:t>
            </w:r>
          </w:p>
          <w:p w14:paraId="6F74644B" w14:textId="364E56E8" w:rsidR="00B00591" w:rsidRPr="00B00591" w:rsidRDefault="00B00591" w:rsidP="000F6AB7">
            <w:pPr>
              <w:pStyle w:val="styl1"/>
            </w:pPr>
            <w:r w:rsidRPr="00B00591">
              <w:lastRenderedPageBreak/>
              <w:t>– tworzenie układanie jedno- dwuelementowej martwej natury, fotografowanie jej, podejmowanie sporadycznej współpracy podczas wyboru zdjęć i</w:t>
            </w:r>
            <w:r w:rsidR="000F6AB7">
              <w:t> </w:t>
            </w:r>
            <w:r w:rsidRPr="00B00591">
              <w:t>komponowania całości wystawy.</w:t>
            </w:r>
          </w:p>
        </w:tc>
      </w:tr>
      <w:tr w:rsidR="00224F7D" w:rsidRPr="0027707D" w14:paraId="17E3F1A0" w14:textId="77777777" w:rsidTr="007E17BA">
        <w:tc>
          <w:tcPr>
            <w:tcW w:w="602" w:type="pct"/>
          </w:tcPr>
          <w:p w14:paraId="14A18399" w14:textId="2F58A85E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18. Tematy w</w:t>
            </w:r>
            <w:r w:rsidR="000F6AB7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 xml:space="preserve">sztuce. Pejzaż </w:t>
            </w:r>
          </w:p>
          <w:p w14:paraId="13424792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70C06E59" w14:textId="7256C9D6" w:rsidR="00B00591" w:rsidRPr="00B00591" w:rsidRDefault="00B00591" w:rsidP="000F6AB7">
            <w:pPr>
              <w:pStyle w:val="styl1"/>
            </w:pPr>
            <w:r w:rsidRPr="00B00591">
              <w:t>pejzaż</w:t>
            </w:r>
            <w:r w:rsidR="000F6AB7">
              <w:t>,</w:t>
            </w:r>
          </w:p>
          <w:p w14:paraId="21564305" w14:textId="6CA93A1A" w:rsidR="00B00591" w:rsidRPr="00B00591" w:rsidRDefault="00B00591" w:rsidP="000F6AB7">
            <w:pPr>
              <w:pStyle w:val="styl1"/>
            </w:pPr>
            <w:r w:rsidRPr="00B00591">
              <w:t>sztafaż</w:t>
            </w:r>
            <w:r w:rsidR="000F6AB7">
              <w:t>,</w:t>
            </w:r>
          </w:p>
          <w:p w14:paraId="0555E5DF" w14:textId="3326F16E" w:rsidR="00B00591" w:rsidRPr="00B00591" w:rsidRDefault="00B00591" w:rsidP="000F6AB7">
            <w:pPr>
              <w:pStyle w:val="styl1"/>
            </w:pPr>
            <w:r w:rsidRPr="00B00591">
              <w:t>pejzaż ze sztafażem</w:t>
            </w:r>
            <w:r w:rsidR="000F6AB7">
              <w:t>,</w:t>
            </w:r>
            <w:r w:rsidRPr="00B00591">
              <w:t xml:space="preserve"> </w:t>
            </w:r>
          </w:p>
          <w:p w14:paraId="4B604153" w14:textId="7808D7B5" w:rsidR="00B00591" w:rsidRPr="00B00591" w:rsidRDefault="00B00591" w:rsidP="000F6AB7">
            <w:pPr>
              <w:pStyle w:val="styl1"/>
            </w:pPr>
            <w:r w:rsidRPr="00B00591">
              <w:t>weduta</w:t>
            </w:r>
            <w:r w:rsidR="000F6AB7">
              <w:t>,</w:t>
            </w:r>
          </w:p>
          <w:p w14:paraId="46B6F886" w14:textId="42683356" w:rsidR="00B00591" w:rsidRPr="00B00591" w:rsidRDefault="00B00591" w:rsidP="000F6AB7">
            <w:pPr>
              <w:pStyle w:val="styl1"/>
            </w:pPr>
            <w:r w:rsidRPr="00B00591">
              <w:t>marina i</w:t>
            </w:r>
            <w:r w:rsidR="000F6AB7">
              <w:t> </w:t>
            </w:r>
            <w:r w:rsidRPr="00B00591">
              <w:t>marynista</w:t>
            </w:r>
            <w:r w:rsidR="000F6AB7">
              <w:t>,</w:t>
            </w:r>
          </w:p>
          <w:p w14:paraId="746911AE" w14:textId="3286443B" w:rsidR="00B00591" w:rsidRPr="00B00591" w:rsidRDefault="00B00591" w:rsidP="000F6AB7">
            <w:pPr>
              <w:pStyle w:val="styl1"/>
            </w:pPr>
            <w:r w:rsidRPr="00B00591">
              <w:t>realizm</w:t>
            </w:r>
            <w:r w:rsidR="000F6AB7">
              <w:t>,</w:t>
            </w:r>
            <w:r w:rsidRPr="00B00591">
              <w:t xml:space="preserve"> </w:t>
            </w:r>
          </w:p>
          <w:p w14:paraId="7DD83AB7" w14:textId="63F46B0A" w:rsidR="00B00591" w:rsidRPr="00B00591" w:rsidRDefault="00B00591" w:rsidP="000F6AB7">
            <w:pPr>
              <w:pStyle w:val="styl1"/>
            </w:pPr>
            <w:r w:rsidRPr="00B00591">
              <w:t>pejzaż realistyczny</w:t>
            </w:r>
            <w:r w:rsidR="000F6AB7">
              <w:t>,</w:t>
            </w:r>
          </w:p>
          <w:p w14:paraId="6B517E15" w14:textId="32BB5625" w:rsidR="00B00591" w:rsidRPr="00B00591" w:rsidRDefault="00B00591" w:rsidP="000F6AB7">
            <w:pPr>
              <w:pStyle w:val="styl1"/>
            </w:pPr>
            <w:r w:rsidRPr="00B00591">
              <w:t>pejzaż fantastyczny</w:t>
            </w:r>
            <w:r w:rsidR="000F6AB7">
              <w:t>,</w:t>
            </w:r>
          </w:p>
          <w:p w14:paraId="305ED25B" w14:textId="57E4986A" w:rsidR="00B00591" w:rsidRPr="00B00591" w:rsidRDefault="00B00591" w:rsidP="000F6AB7">
            <w:pPr>
              <w:pStyle w:val="styl1"/>
            </w:pPr>
            <w:r w:rsidRPr="00B00591">
              <w:t>impresjonizm</w:t>
            </w:r>
            <w:r w:rsidR="000F6AB7">
              <w:t>,</w:t>
            </w:r>
          </w:p>
          <w:p w14:paraId="40B8C819" w14:textId="77B80594" w:rsidR="00B00591" w:rsidRPr="00B00591" w:rsidRDefault="00B00591" w:rsidP="000F6AB7">
            <w:pPr>
              <w:pStyle w:val="styl1"/>
            </w:pPr>
            <w:r w:rsidRPr="00B00591">
              <w:t>puentylizm</w:t>
            </w:r>
            <w:r w:rsidR="000F6AB7">
              <w:t>.</w:t>
            </w:r>
          </w:p>
          <w:p w14:paraId="0BE13529" w14:textId="77777777" w:rsidR="00B00591" w:rsidRPr="00B00591" w:rsidRDefault="00B00591" w:rsidP="000F6AB7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753" w:type="pct"/>
          </w:tcPr>
          <w:p w14:paraId="59C123B6" w14:textId="36541B2C" w:rsidR="00B00591" w:rsidRPr="00B00591" w:rsidRDefault="00B00591" w:rsidP="000F6AB7">
            <w:pPr>
              <w:pStyle w:val="styl1"/>
            </w:pPr>
            <w:r w:rsidRPr="00B00591">
              <w:t>bardzo dobra znajomość różnych rodzajów pejzaży, omawianie przykładowych dzieł, bardzo dobra znajomość podziału pejzaży w zależności od przedstawianego rodzaju krajobrazu na wedutę i marinę oraz określanie znaczenia sztafażu w pejzażu,</w:t>
            </w:r>
          </w:p>
          <w:p w14:paraId="6183D156" w14:textId="55B6C84B" w:rsidR="00B00591" w:rsidRPr="00B00591" w:rsidRDefault="00B00591" w:rsidP="000F6AB7">
            <w:pPr>
              <w:pStyle w:val="styl1"/>
            </w:pPr>
            <w:r w:rsidRPr="00B00591">
              <w:t>bardzo dobra znajomość różnych sposobów przedstawiania krajobrazu, w sposób realistyczny lub fantastyczny, oraz ukazywania nastroju i</w:t>
            </w:r>
            <w:r w:rsidR="000F6AB7">
              <w:t> </w:t>
            </w:r>
            <w:r w:rsidRPr="00B00591">
              <w:t xml:space="preserve">utrwalania wrażenia, chwili podczas </w:t>
            </w:r>
            <w:r w:rsidRPr="00B00591">
              <w:lastRenderedPageBreak/>
              <w:t>przedstawiania krajobrazu;</w:t>
            </w:r>
          </w:p>
          <w:p w14:paraId="1902B061" w14:textId="5957E8C8" w:rsidR="00B00591" w:rsidRPr="00B00591" w:rsidRDefault="00B00591" w:rsidP="000F6AB7">
            <w:pPr>
              <w:pStyle w:val="styl1"/>
            </w:pPr>
            <w:r w:rsidRPr="00B00591">
              <w:t>przedstawianie w</w:t>
            </w:r>
            <w:r w:rsidR="000F6AB7">
              <w:t> </w:t>
            </w:r>
            <w:r w:rsidRPr="00B00591">
              <w:t>celowy, przemyślany sposób oryginalnego krajobrazu za pomocą nawiązujących do puentylizmu kropek, dobrze zaplanowany podział pracy na odpowiednie etapy;</w:t>
            </w:r>
          </w:p>
          <w:p w14:paraId="17352E71" w14:textId="570C7D1F" w:rsidR="00B00591" w:rsidRPr="00B00591" w:rsidRDefault="00B00591" w:rsidP="000F6AB7">
            <w:pPr>
              <w:pStyle w:val="styl1"/>
              <w:spacing w:after="240"/>
            </w:pPr>
            <w:r w:rsidRPr="00B00591">
              <w:t>stworzenie w</w:t>
            </w:r>
            <w:r w:rsidR="000F6AB7">
              <w:t> </w:t>
            </w:r>
            <w:r w:rsidRPr="00B00591">
              <w:t>plenerze oryginalnego obrazu krajobrazu w formie szkicu kolorystycznego farbami bez opracowywania detali, bardzo dobra organizacja pracy w</w:t>
            </w:r>
            <w:r w:rsidR="000F6AB7">
              <w:t> </w:t>
            </w:r>
            <w:r w:rsidRPr="00B00591">
              <w:t>plenerze.</w:t>
            </w:r>
          </w:p>
        </w:tc>
        <w:tc>
          <w:tcPr>
            <w:tcW w:w="753" w:type="pct"/>
          </w:tcPr>
          <w:p w14:paraId="6E43572D" w14:textId="038A2376" w:rsidR="00B00591" w:rsidRPr="00B00591" w:rsidRDefault="00B00591" w:rsidP="000F6AB7">
            <w:pPr>
              <w:pStyle w:val="styl1"/>
            </w:pPr>
            <w:r w:rsidRPr="00B00591">
              <w:lastRenderedPageBreak/>
              <w:t>dobra znajomość różnych rodzajów pejzaży, omawianie wybranych dzieł;</w:t>
            </w:r>
          </w:p>
          <w:p w14:paraId="2874470B" w14:textId="40B82C88" w:rsidR="00B00591" w:rsidRPr="00B00591" w:rsidRDefault="00B00591" w:rsidP="000F6AB7">
            <w:pPr>
              <w:pStyle w:val="styl1"/>
            </w:pPr>
            <w:r w:rsidRPr="00B00591">
              <w:t>dobra znajomość podziału pejzaży w</w:t>
            </w:r>
            <w:r w:rsidR="000F6AB7">
              <w:t> </w:t>
            </w:r>
            <w:r w:rsidRPr="00B00591">
              <w:t>zależności od przedstawianego rodzaju krajobrazu na wedutę i marinę oraz określanie znaczenia sztafażu w pejzażu;</w:t>
            </w:r>
          </w:p>
          <w:p w14:paraId="0FD647D7" w14:textId="3A0B3A99" w:rsidR="00B00591" w:rsidRPr="00B00591" w:rsidRDefault="00B00591" w:rsidP="000F6AB7">
            <w:pPr>
              <w:pStyle w:val="styl1"/>
            </w:pPr>
            <w:r w:rsidRPr="00B00591">
              <w:t>dobra znajomość różnych sposobów przedstawiania krajobrazu, w sposób realistyczny lub fantastyczny, oraz ukazywania nastoju i</w:t>
            </w:r>
            <w:r w:rsidR="000F6AB7">
              <w:t> </w:t>
            </w:r>
            <w:r w:rsidRPr="00B00591">
              <w:t>utrwalania wrażenia, chwili podczas przedstawiania krajobrazu;</w:t>
            </w:r>
          </w:p>
          <w:p w14:paraId="2A8ECA97" w14:textId="66F2F0CE" w:rsidR="00B00591" w:rsidRPr="00B00591" w:rsidRDefault="00B00591" w:rsidP="000F6AB7">
            <w:pPr>
              <w:pStyle w:val="styl1"/>
            </w:pPr>
            <w:r w:rsidRPr="00B00591">
              <w:lastRenderedPageBreak/>
              <w:t>przedstawianie za pomocą nawiązujących do puentylizmu kropek krajobrazu w ciekawy sposób, podział pracy na etapy;</w:t>
            </w:r>
          </w:p>
          <w:p w14:paraId="42FEC145" w14:textId="264E1BEF" w:rsidR="00B00591" w:rsidRPr="00B00591" w:rsidRDefault="00B00591" w:rsidP="000F6AB7">
            <w:pPr>
              <w:pStyle w:val="styl1"/>
            </w:pPr>
            <w:r w:rsidRPr="00B00591">
              <w:t>stworzenie w</w:t>
            </w:r>
            <w:r w:rsidR="000F6AB7">
              <w:t> </w:t>
            </w:r>
            <w:r w:rsidRPr="00B00591">
              <w:t>plenerze ciekawego krajobrazu w formie szkicu kolorystycznego farbami bez przedstawiania szczegółów, dobra organizacja pracy w</w:t>
            </w:r>
            <w:r w:rsidR="000F6AB7">
              <w:t> p</w:t>
            </w:r>
            <w:r w:rsidRPr="00B00591">
              <w:t>lenerze.</w:t>
            </w:r>
          </w:p>
        </w:tc>
        <w:tc>
          <w:tcPr>
            <w:tcW w:w="753" w:type="pct"/>
          </w:tcPr>
          <w:p w14:paraId="424959AB" w14:textId="15205470" w:rsidR="00B00591" w:rsidRPr="00B00591" w:rsidRDefault="00B00591" w:rsidP="000F6AB7">
            <w:pPr>
              <w:pStyle w:val="styl1"/>
            </w:pPr>
            <w:r w:rsidRPr="00B00591">
              <w:lastRenderedPageBreak/>
              <w:t>dość dobra znajomość różnych rodzajów pejzaży, omawianie wybranych dzieł;</w:t>
            </w:r>
          </w:p>
          <w:p w14:paraId="1301DAA7" w14:textId="75328174" w:rsidR="00B00591" w:rsidRPr="00B00591" w:rsidRDefault="00B00591" w:rsidP="000F6AB7">
            <w:pPr>
              <w:pStyle w:val="styl1"/>
            </w:pPr>
            <w:r w:rsidRPr="00B00591">
              <w:t>dość dobra znajomość podziału pejzaży w zależności od przedstawianego rodzaju krajobrazu na wedutę i marinę oraz określanie znaczenia sztafażu w pejzażu;</w:t>
            </w:r>
          </w:p>
          <w:p w14:paraId="492DF0DD" w14:textId="0321157A" w:rsidR="00B00591" w:rsidRPr="00B00591" w:rsidRDefault="00B00591" w:rsidP="000F6AB7">
            <w:pPr>
              <w:pStyle w:val="styl1"/>
            </w:pPr>
            <w:r w:rsidRPr="00B00591">
              <w:t>dość dobra znajomość różnych sposobów przedstawiania krajobrazu, w sposób realistyczny, fantastyczny, ukazywanie nastroju, wrażenia podczas przedstawiania krajobrazu;</w:t>
            </w:r>
          </w:p>
          <w:p w14:paraId="027E30F8" w14:textId="1C5CA1F3" w:rsidR="00B00591" w:rsidRPr="00B00591" w:rsidRDefault="00B00591" w:rsidP="000F6AB7">
            <w:pPr>
              <w:pStyle w:val="styl1"/>
            </w:pPr>
            <w:r w:rsidRPr="00B00591">
              <w:lastRenderedPageBreak/>
              <w:t xml:space="preserve">przedstawianie krajobrazu w prosty, typowy sposób za pomocą kropek, określenie orientacyjnej kolejności działań; </w:t>
            </w:r>
          </w:p>
          <w:p w14:paraId="3E295609" w14:textId="7A2A1319" w:rsidR="00B00591" w:rsidRPr="00B00591" w:rsidRDefault="00B00591" w:rsidP="000F6AB7">
            <w:pPr>
              <w:pStyle w:val="styl1"/>
            </w:pPr>
            <w:r w:rsidRPr="00B00591">
              <w:t>stworzenie w</w:t>
            </w:r>
            <w:r w:rsidR="00B07FCE">
              <w:t> </w:t>
            </w:r>
            <w:r w:rsidRPr="00B00591">
              <w:t>plenerze prostego krajobrazu w formie szkicu kolorystycznego farbami bez przedstawiania szczegółów, dość dobra organizacja pracy w plenerze.</w:t>
            </w:r>
          </w:p>
        </w:tc>
        <w:tc>
          <w:tcPr>
            <w:tcW w:w="747" w:type="pct"/>
          </w:tcPr>
          <w:p w14:paraId="52D67D19" w14:textId="6921950D" w:rsidR="00B00591" w:rsidRPr="00B00591" w:rsidRDefault="00B00591" w:rsidP="00B07FCE">
            <w:pPr>
              <w:pStyle w:val="styl1"/>
            </w:pPr>
            <w:r w:rsidRPr="00B00591">
              <w:lastRenderedPageBreak/>
              <w:t>znajomość różnych rodzajów pejzaży w</w:t>
            </w:r>
            <w:r w:rsidR="00B07FCE">
              <w:t> </w:t>
            </w:r>
            <w:r w:rsidRPr="00B00591">
              <w:t>zakresie podstawowym, omawianie jednego wybranego obrazu;</w:t>
            </w:r>
          </w:p>
          <w:p w14:paraId="098A1329" w14:textId="281D25F4" w:rsidR="00B00591" w:rsidRPr="00B00591" w:rsidRDefault="00B00591" w:rsidP="00B07FCE">
            <w:pPr>
              <w:pStyle w:val="styl1"/>
            </w:pPr>
            <w:r w:rsidRPr="00B00591">
              <w:t>znajomość podziału pejzaży na wedutę i marinę oraz znajomość pojęcia sztafażu w pejzażu;</w:t>
            </w:r>
          </w:p>
          <w:p w14:paraId="110DAEAA" w14:textId="10A9F09A" w:rsidR="00B00591" w:rsidRPr="00B00591" w:rsidRDefault="00B00591" w:rsidP="00B07FCE">
            <w:pPr>
              <w:pStyle w:val="styl1"/>
            </w:pPr>
            <w:r w:rsidRPr="00B00591">
              <w:t>znajomość przedstawiania krajobrazu w sposób realistyczny, fantastyczny, ukazywanie nastroju, wrażenia podczas przedstawiania krajobrazu</w:t>
            </w:r>
            <w:r w:rsidR="00B07FCE">
              <w:t>;</w:t>
            </w:r>
          </w:p>
          <w:p w14:paraId="54F26E06" w14:textId="2D97A079" w:rsidR="00B00591" w:rsidRPr="00B00591" w:rsidRDefault="00B00591" w:rsidP="00B07FCE">
            <w:pPr>
              <w:pStyle w:val="styl1"/>
            </w:pPr>
            <w:r w:rsidRPr="00B00591">
              <w:t>przedstawianie krajobrazu za pomocą kropek w</w:t>
            </w:r>
            <w:r w:rsidR="00B07FCE">
              <w:t> </w:t>
            </w:r>
            <w:r w:rsidRPr="00B00591">
              <w:t xml:space="preserve">schematyczny, uproszczony sposób; </w:t>
            </w:r>
          </w:p>
          <w:p w14:paraId="7373B3D8" w14:textId="4F0D667E" w:rsidR="00B00591" w:rsidRPr="00B00591" w:rsidRDefault="00B00591" w:rsidP="00B07FCE">
            <w:pPr>
              <w:pStyle w:val="styl1"/>
            </w:pPr>
            <w:r w:rsidRPr="00B00591">
              <w:lastRenderedPageBreak/>
              <w:t>stworzenie w</w:t>
            </w:r>
            <w:r w:rsidR="00B07FCE">
              <w:t> </w:t>
            </w:r>
            <w:r w:rsidRPr="00B00591">
              <w:t>plenerze znacznie uproszczonego, schematycznego krajobrazu w formie szkicu kolorystycznego bez przedstawiania szczegółów, zaimprowizowana praca w plenerze.</w:t>
            </w:r>
          </w:p>
        </w:tc>
        <w:tc>
          <w:tcPr>
            <w:tcW w:w="713" w:type="pct"/>
          </w:tcPr>
          <w:p w14:paraId="38C7533D" w14:textId="29F9CF72" w:rsidR="00B00591" w:rsidRPr="00B00591" w:rsidRDefault="00B00591" w:rsidP="00B07FCE">
            <w:pPr>
              <w:pStyle w:val="styl1"/>
            </w:pPr>
            <w:r w:rsidRPr="00B00591">
              <w:lastRenderedPageBreak/>
              <w:t>bardzo słaba, pobieżna znajomość rodzajów pejzaży, pojęcia sztafażu w</w:t>
            </w:r>
            <w:r w:rsidR="00B07FCE">
              <w:t> </w:t>
            </w:r>
            <w:r w:rsidRPr="00B00591">
              <w:t>pejzażu;</w:t>
            </w:r>
          </w:p>
          <w:p w14:paraId="51D1290B" w14:textId="365108F6" w:rsidR="00B00591" w:rsidRPr="00B00591" w:rsidRDefault="00B00591" w:rsidP="00B07FCE">
            <w:pPr>
              <w:pStyle w:val="styl1"/>
            </w:pPr>
            <w:r w:rsidRPr="00B00591">
              <w:t>orientacyjna znajomość różnych sposobów ukazywania krajobrazu, głownie realistycznego i</w:t>
            </w:r>
            <w:r w:rsidR="00B07FCE">
              <w:t> </w:t>
            </w:r>
            <w:r w:rsidRPr="00B00591">
              <w:t>fantastycznego;</w:t>
            </w:r>
          </w:p>
          <w:p w14:paraId="60207BB0" w14:textId="3C0C28F7" w:rsidR="00B00591" w:rsidRPr="00B00591" w:rsidRDefault="00B00591" w:rsidP="00B07FCE">
            <w:pPr>
              <w:pStyle w:val="styl1"/>
            </w:pPr>
            <w:r w:rsidRPr="00B00591">
              <w:t>próba przedstawienia krajobrazu za pomocą kropek w</w:t>
            </w:r>
            <w:r w:rsidR="00B07FCE">
              <w:t> </w:t>
            </w:r>
            <w:r w:rsidRPr="00B00591">
              <w:t>znacznie uproszczony, schematyczny sposób;</w:t>
            </w:r>
          </w:p>
          <w:p w14:paraId="0543DF8E" w14:textId="3BEADA1D" w:rsidR="00B00591" w:rsidRPr="00B00591" w:rsidRDefault="00B00591" w:rsidP="00B07FCE">
            <w:pPr>
              <w:pStyle w:val="styl1"/>
            </w:pPr>
            <w:r w:rsidRPr="00B00591">
              <w:t>stworzenie w</w:t>
            </w:r>
            <w:r w:rsidR="00B07FCE">
              <w:t> </w:t>
            </w:r>
            <w:r w:rsidRPr="00B00591">
              <w:t xml:space="preserve">plenerze schematycznej, znacznie </w:t>
            </w:r>
            <w:r w:rsidRPr="00B00591">
              <w:lastRenderedPageBreak/>
              <w:t>uproszczonej, ubogiej pod względem zastosowanych środków plastycznych pracy plastycznej w</w:t>
            </w:r>
            <w:r w:rsidR="00B07FCE">
              <w:t> </w:t>
            </w:r>
            <w:r w:rsidRPr="00B00591">
              <w:t>formie szkicu bez przedstawiania szczegółów.</w:t>
            </w:r>
          </w:p>
        </w:tc>
      </w:tr>
      <w:tr w:rsidR="00224F7D" w:rsidRPr="0027707D" w14:paraId="76727636" w14:textId="77777777" w:rsidTr="007E17BA">
        <w:tc>
          <w:tcPr>
            <w:tcW w:w="602" w:type="pct"/>
          </w:tcPr>
          <w:p w14:paraId="1EB952F4" w14:textId="62FB64EE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19. Doświadcze</w:t>
            </w:r>
            <w:r w:rsidR="005F2F5D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nie edukacyjne. Fotospacer</w:t>
            </w:r>
          </w:p>
          <w:p w14:paraId="46B02D96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6FD1B040" w14:textId="3D2BABEC" w:rsidR="00B00591" w:rsidRPr="00B00591" w:rsidRDefault="00B00591" w:rsidP="005F2F5D">
            <w:pPr>
              <w:pStyle w:val="styl1"/>
            </w:pPr>
            <w:r w:rsidRPr="00B00591">
              <w:t>fotografia cyfrowa</w:t>
            </w:r>
            <w:r w:rsidR="005F2F5D">
              <w:t>,</w:t>
            </w:r>
          </w:p>
          <w:p w14:paraId="5A638281" w14:textId="5371C3B5" w:rsidR="00B00591" w:rsidRPr="00B00591" w:rsidRDefault="00B00591" w:rsidP="005F2F5D">
            <w:pPr>
              <w:pStyle w:val="styl1"/>
            </w:pPr>
            <w:r w:rsidRPr="00B00591">
              <w:t>obserwacja i</w:t>
            </w:r>
            <w:r w:rsidR="005F2F5D">
              <w:t> </w:t>
            </w:r>
            <w:r w:rsidRPr="00B00591">
              <w:t>inspiracj</w:t>
            </w:r>
            <w:r w:rsidR="005F2F5D">
              <w:t>a,</w:t>
            </w:r>
          </w:p>
          <w:p w14:paraId="2E621E0A" w14:textId="44FC0DA7" w:rsidR="00B00591" w:rsidRPr="00B00591" w:rsidRDefault="00B00591" w:rsidP="005F2F5D">
            <w:pPr>
              <w:pStyle w:val="styl1"/>
            </w:pPr>
            <w:r w:rsidRPr="00B00591">
              <w:t xml:space="preserve">kompozycja (symetryczna, </w:t>
            </w:r>
            <w:r w:rsidRPr="00B00591">
              <w:lastRenderedPageBreak/>
              <w:t>rytmiczna, statyczna, dynamiczna</w:t>
            </w:r>
            <w:r w:rsidR="005F2F5D">
              <w:t xml:space="preserve">, </w:t>
            </w:r>
            <w:r w:rsidRPr="00B00591">
              <w:t>równowaga w kompozycji)</w:t>
            </w:r>
            <w:r w:rsidR="005F2F5D">
              <w:t>;</w:t>
            </w:r>
            <w:r w:rsidRPr="00B00591">
              <w:t xml:space="preserve"> </w:t>
            </w:r>
          </w:p>
          <w:p w14:paraId="05273D61" w14:textId="45D73A2A" w:rsidR="00B00591" w:rsidRPr="00B00591" w:rsidRDefault="00B00591" w:rsidP="005F2F5D">
            <w:pPr>
              <w:pStyle w:val="styl1"/>
            </w:pPr>
            <w:r w:rsidRPr="00B00591">
              <w:t>pejzaż, sztafaż w</w:t>
            </w:r>
            <w:r w:rsidR="005F2F5D">
              <w:t> </w:t>
            </w:r>
            <w:r w:rsidRPr="00B00591">
              <w:t>pejzażu</w:t>
            </w:r>
            <w:r w:rsidR="005F2F5D">
              <w:t>;</w:t>
            </w:r>
          </w:p>
          <w:p w14:paraId="4D6A5A40" w14:textId="6CDF2ABB" w:rsidR="00B00591" w:rsidRPr="00B00591" w:rsidRDefault="00B00591" w:rsidP="005F2F5D">
            <w:pPr>
              <w:pStyle w:val="styl1"/>
            </w:pPr>
            <w:r w:rsidRPr="00B00591">
              <w:t>ujęcie</w:t>
            </w:r>
            <w:r w:rsidR="005F2F5D">
              <w:t>;</w:t>
            </w:r>
          </w:p>
          <w:p w14:paraId="041522F1" w14:textId="48774118" w:rsidR="00B00591" w:rsidRPr="00B00591" w:rsidRDefault="00B00591" w:rsidP="005F2F5D">
            <w:pPr>
              <w:pStyle w:val="styl1"/>
            </w:pPr>
            <w:r w:rsidRPr="00B00591">
              <w:t>punkt widzenia</w:t>
            </w:r>
            <w:r w:rsidR="005F2F5D">
              <w:t>.</w:t>
            </w:r>
          </w:p>
        </w:tc>
        <w:tc>
          <w:tcPr>
            <w:tcW w:w="753" w:type="pct"/>
          </w:tcPr>
          <w:p w14:paraId="39EA3B49" w14:textId="31872929" w:rsidR="00B00591" w:rsidRPr="00B00591" w:rsidRDefault="00B00591" w:rsidP="005F2F5D">
            <w:pPr>
              <w:pStyle w:val="styl1"/>
            </w:pPr>
            <w:r w:rsidRPr="00B00591">
              <w:lastRenderedPageBreak/>
              <w:t xml:space="preserve">bardzo wnikliwa obserwacja otoczenia i znajdowanie ciekawych fragmentów </w:t>
            </w:r>
            <w:r w:rsidRPr="00B00591">
              <w:lastRenderedPageBreak/>
              <w:t>otoczenia, krajobrazu, oryginalnych widoków z różnych punktów widzenia, bardzo trafny wybór, uchwycenie na zdjęciu i określanie znaczenia sztafażu w</w:t>
            </w:r>
            <w:r w:rsidR="005F2F5D">
              <w:t> </w:t>
            </w:r>
            <w:r w:rsidRPr="00B00591">
              <w:t>pejzażu;</w:t>
            </w:r>
          </w:p>
          <w:p w14:paraId="69F14126" w14:textId="2E5CB2B7" w:rsidR="00B00591" w:rsidRPr="00B00591" w:rsidRDefault="00B00591" w:rsidP="005F2F5D">
            <w:pPr>
              <w:pStyle w:val="styl1"/>
            </w:pPr>
            <w:r w:rsidRPr="00B00591">
              <w:t>umiejętność bardzo dobrego uchwycenia i zakomponowania oryginalnego zdjęcia, zgodnie z poznanymi zasadami kompozycji, uzyskiwanie pełnej równowagi elementów w</w:t>
            </w:r>
            <w:r w:rsidR="005F2F5D">
              <w:t> </w:t>
            </w:r>
            <w:r w:rsidRPr="00B00591">
              <w:t>kompozycji fotograficznej pejzażu i/lub pejzażu ze sztafażem;</w:t>
            </w:r>
          </w:p>
          <w:p w14:paraId="675D42A4" w14:textId="1689F463" w:rsidR="00B00591" w:rsidRPr="00B00591" w:rsidRDefault="00B00591" w:rsidP="005F2F5D">
            <w:pPr>
              <w:pStyle w:val="styl1"/>
              <w:spacing w:after="240"/>
            </w:pPr>
            <w:r w:rsidRPr="00B00591">
              <w:t xml:space="preserve">bardzo dobra współpraca, trafny wybór zdjęć w celu stworzenia </w:t>
            </w:r>
            <w:r w:rsidRPr="00B00591">
              <w:lastRenderedPageBreak/>
              <w:t>oryginalnej cyfrowej galerii fotografii.</w:t>
            </w:r>
          </w:p>
        </w:tc>
        <w:tc>
          <w:tcPr>
            <w:tcW w:w="753" w:type="pct"/>
          </w:tcPr>
          <w:p w14:paraId="7FD286BC" w14:textId="1F406875" w:rsidR="00B00591" w:rsidRPr="00B00591" w:rsidRDefault="00B00591" w:rsidP="005F2F5D">
            <w:pPr>
              <w:pStyle w:val="styl1"/>
            </w:pPr>
            <w:r w:rsidRPr="00B00591">
              <w:lastRenderedPageBreak/>
              <w:t xml:space="preserve">dobra obserwacja otoczenia, znajdowanie ciekawych fragmentów krajobrazu, widoków </w:t>
            </w:r>
            <w:r w:rsidRPr="00B00591">
              <w:lastRenderedPageBreak/>
              <w:t>z różnych punktów widzenia, wybór i</w:t>
            </w:r>
            <w:r w:rsidR="005F2F5D">
              <w:t> </w:t>
            </w:r>
            <w:r w:rsidRPr="00B00591">
              <w:t>uchwycenie sztafażu w pejzażu;</w:t>
            </w:r>
          </w:p>
          <w:p w14:paraId="4A87CF7C" w14:textId="598B9446" w:rsidR="00B00591" w:rsidRPr="00B00591" w:rsidRDefault="00B00591" w:rsidP="005F2F5D">
            <w:pPr>
              <w:pStyle w:val="styl1"/>
            </w:pPr>
            <w:r w:rsidRPr="00B00591">
              <w:t>umiejętność uchwycenia i</w:t>
            </w:r>
            <w:r w:rsidR="005F2F5D">
              <w:t> </w:t>
            </w:r>
            <w:r w:rsidRPr="00B00591">
              <w:t>zakomponowania dobrego zdjęcia, zgodnie z poznanymi zasadami kompozycji, uzyskiwanie równowagi elementów w</w:t>
            </w:r>
            <w:r w:rsidR="005F2F5D">
              <w:t> </w:t>
            </w:r>
            <w:r w:rsidRPr="00B00591">
              <w:t>kompozycji fotograficznej pejzażu i/lub pejzażu ze sztafażem;</w:t>
            </w:r>
          </w:p>
          <w:p w14:paraId="572FA52F" w14:textId="0F07BC2C" w:rsidR="00B00591" w:rsidRPr="00B00591" w:rsidRDefault="00B00591" w:rsidP="005F2F5D">
            <w:pPr>
              <w:pStyle w:val="styl1"/>
            </w:pPr>
            <w:r w:rsidRPr="00B00591">
              <w:t>dobra współpraca, trafny wybór zdjęć w</w:t>
            </w:r>
            <w:r w:rsidR="005F2F5D">
              <w:t> </w:t>
            </w:r>
            <w:r w:rsidRPr="00B00591">
              <w:t>celu stworzenia ciekawej cyfrowej galerii fotografii.</w:t>
            </w:r>
          </w:p>
        </w:tc>
        <w:tc>
          <w:tcPr>
            <w:tcW w:w="753" w:type="pct"/>
          </w:tcPr>
          <w:p w14:paraId="59E0CD72" w14:textId="5925ACFC" w:rsidR="00B00591" w:rsidRPr="00B00591" w:rsidRDefault="00B00591" w:rsidP="005F2F5D">
            <w:pPr>
              <w:pStyle w:val="styl1"/>
            </w:pPr>
            <w:r w:rsidRPr="00B00591">
              <w:lastRenderedPageBreak/>
              <w:t xml:space="preserve">obserwacja otoczenia, wybieranie, fragmentów krajobrazu, widoków z różnych punktów </w:t>
            </w:r>
            <w:r w:rsidRPr="00B00591">
              <w:lastRenderedPageBreak/>
              <w:t>widzenia, wybór i</w:t>
            </w:r>
            <w:r w:rsidR="005F2F5D">
              <w:t> </w:t>
            </w:r>
            <w:r w:rsidRPr="00B00591">
              <w:t>próby uchwycenia sztafażu w pejzażu;</w:t>
            </w:r>
          </w:p>
          <w:p w14:paraId="2036724C" w14:textId="6A8CC5B0" w:rsidR="00B00591" w:rsidRPr="00B00591" w:rsidRDefault="00B00591" w:rsidP="005F2F5D">
            <w:pPr>
              <w:pStyle w:val="styl1"/>
            </w:pPr>
            <w:r w:rsidRPr="00B00591">
              <w:t>umiejętność uchwycenia i</w:t>
            </w:r>
            <w:r w:rsidR="005F2F5D">
              <w:t> </w:t>
            </w:r>
            <w:r w:rsidRPr="00B00591">
              <w:t>zakomponowania zdjęcia zgodnie z</w:t>
            </w:r>
            <w:r w:rsidR="005F2F5D">
              <w:t> </w:t>
            </w:r>
            <w:r w:rsidRPr="00B00591">
              <w:t>większością poznanych zasad kompozycji, uzyskiwanie równowagi większości elementów w</w:t>
            </w:r>
            <w:r w:rsidR="005F2F5D">
              <w:t> </w:t>
            </w:r>
            <w:r w:rsidRPr="00B00591">
              <w:t>kompozycji fotograficznej pejzażu i/lub pejzażu ze sztafażem;</w:t>
            </w:r>
          </w:p>
          <w:p w14:paraId="11DED243" w14:textId="2437AE3B" w:rsidR="00B00591" w:rsidRPr="00B00591" w:rsidRDefault="00B00591" w:rsidP="005F2F5D">
            <w:pPr>
              <w:pStyle w:val="styl1"/>
            </w:pPr>
            <w:r w:rsidRPr="00B00591">
              <w:t>podejmowanie współpracy w celu stworzenia cyfrowej galerii fotografii.</w:t>
            </w:r>
          </w:p>
        </w:tc>
        <w:tc>
          <w:tcPr>
            <w:tcW w:w="747" w:type="pct"/>
          </w:tcPr>
          <w:p w14:paraId="2C35080B" w14:textId="6C824DC2" w:rsidR="00B00591" w:rsidRPr="00B00591" w:rsidRDefault="00B00591" w:rsidP="005F2F5D">
            <w:pPr>
              <w:pStyle w:val="styl1"/>
            </w:pPr>
            <w:r w:rsidRPr="00B00591">
              <w:lastRenderedPageBreak/>
              <w:t xml:space="preserve">wyrywkowa obserwacja otoczenia, znajdowanie widoków z różnych punktów widzenia, </w:t>
            </w:r>
            <w:r w:rsidRPr="00B00591">
              <w:lastRenderedPageBreak/>
              <w:t>możliwość przedstawiania pejzażu ze sztafażem;</w:t>
            </w:r>
          </w:p>
          <w:p w14:paraId="09824E37" w14:textId="7A44E03A" w:rsidR="00B00591" w:rsidRPr="00B00591" w:rsidRDefault="00B00591" w:rsidP="005F2F5D">
            <w:pPr>
              <w:pStyle w:val="styl1"/>
            </w:pPr>
            <w:r w:rsidRPr="00B00591">
              <w:t>próby uchwycenia równowagi kompozycyjnej i</w:t>
            </w:r>
            <w:r w:rsidR="005F2F5D">
              <w:t> </w:t>
            </w:r>
            <w:r w:rsidRPr="00B00591">
              <w:t>niektórych innych zasad kompozycji podczas wykonywania zdjęcia;</w:t>
            </w:r>
          </w:p>
          <w:p w14:paraId="66FF3AA4" w14:textId="322B1A35" w:rsidR="00B00591" w:rsidRPr="00B00591" w:rsidRDefault="00B00591" w:rsidP="005F2F5D">
            <w:pPr>
              <w:pStyle w:val="styl1"/>
            </w:pPr>
            <w:r w:rsidRPr="00B00591">
              <w:t>uczestniczenie w</w:t>
            </w:r>
            <w:r w:rsidR="005F2F5D">
              <w:t> </w:t>
            </w:r>
            <w:r w:rsidRPr="00B00591">
              <w:t>wyborze zdjęć do galerii cyfrowej.</w:t>
            </w:r>
          </w:p>
        </w:tc>
        <w:tc>
          <w:tcPr>
            <w:tcW w:w="713" w:type="pct"/>
          </w:tcPr>
          <w:p w14:paraId="68799B4A" w14:textId="2CE29863" w:rsidR="00B00591" w:rsidRPr="00B00591" w:rsidRDefault="00B00591" w:rsidP="005F2F5D">
            <w:pPr>
              <w:pStyle w:val="styl1"/>
            </w:pPr>
            <w:r w:rsidRPr="00B00591">
              <w:lastRenderedPageBreak/>
              <w:t>wykonanie przypadkowych zdjęć otoczenia bez zwracania uwagi na ich kompozycję;</w:t>
            </w:r>
          </w:p>
          <w:p w14:paraId="1C474D70" w14:textId="10E50E26" w:rsidR="00B00591" w:rsidRPr="00B00591" w:rsidRDefault="00B00591" w:rsidP="005F2F5D">
            <w:pPr>
              <w:pStyle w:val="styl1"/>
            </w:pPr>
            <w:r w:rsidRPr="00B00591">
              <w:lastRenderedPageBreak/>
              <w:t>bierny udział w</w:t>
            </w:r>
            <w:r w:rsidR="005F2F5D">
              <w:t> </w:t>
            </w:r>
            <w:r w:rsidRPr="00B00591">
              <w:t>wyborze zdjęć do galerii cyfrowej.</w:t>
            </w:r>
          </w:p>
        </w:tc>
      </w:tr>
      <w:tr w:rsidR="00224F7D" w:rsidRPr="0027707D" w14:paraId="02969052" w14:textId="77777777" w:rsidTr="007E17BA">
        <w:tc>
          <w:tcPr>
            <w:tcW w:w="602" w:type="pct"/>
          </w:tcPr>
          <w:p w14:paraId="202DDC1F" w14:textId="7C685108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20. Tematy w</w:t>
            </w:r>
            <w:r w:rsidR="005F2F5D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sztuce. Historie</w:t>
            </w:r>
          </w:p>
          <w:p w14:paraId="1A625753" w14:textId="77777777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  <w:p w14:paraId="49BCB842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</w:p>
        </w:tc>
        <w:tc>
          <w:tcPr>
            <w:tcW w:w="677" w:type="pct"/>
          </w:tcPr>
          <w:p w14:paraId="67F5A327" w14:textId="7F9AEBF9" w:rsidR="00B00591" w:rsidRPr="00B00591" w:rsidRDefault="00B00591" w:rsidP="005F2F5D">
            <w:pPr>
              <w:pStyle w:val="styl1"/>
            </w:pPr>
            <w:r w:rsidRPr="00B00591">
              <w:t>malarstwo mitologiczne</w:t>
            </w:r>
            <w:r w:rsidR="005F2F5D">
              <w:t>,</w:t>
            </w:r>
          </w:p>
          <w:p w14:paraId="5580ED94" w14:textId="755BB188" w:rsidR="00B00591" w:rsidRPr="00B00591" w:rsidRDefault="00B00591" w:rsidP="005F2F5D">
            <w:pPr>
              <w:pStyle w:val="styl1"/>
            </w:pPr>
            <w:r w:rsidRPr="00B00591">
              <w:t>malarstwo religijne</w:t>
            </w:r>
            <w:r w:rsidR="005F2F5D">
              <w:t>,</w:t>
            </w:r>
          </w:p>
          <w:p w14:paraId="4E271B82" w14:textId="59B694D5" w:rsidR="00B00591" w:rsidRPr="00B00591" w:rsidRDefault="00B00591" w:rsidP="005F2F5D">
            <w:pPr>
              <w:pStyle w:val="styl1"/>
            </w:pPr>
            <w:r w:rsidRPr="00B00591">
              <w:t>malarstwo historyczne</w:t>
            </w:r>
            <w:r w:rsidR="005F2F5D">
              <w:t>,</w:t>
            </w:r>
          </w:p>
          <w:p w14:paraId="4D5734C6" w14:textId="4C7894E8" w:rsidR="00B00591" w:rsidRPr="00B00591" w:rsidRDefault="00B00591" w:rsidP="005F2F5D">
            <w:pPr>
              <w:pStyle w:val="styl1"/>
            </w:pPr>
            <w:r w:rsidRPr="00B00591">
              <w:t>sceny rodzajowe</w:t>
            </w:r>
            <w:r w:rsidR="005F2F5D">
              <w:t>,</w:t>
            </w:r>
          </w:p>
          <w:p w14:paraId="25907503" w14:textId="48F566D7" w:rsidR="00B00591" w:rsidRPr="00B00591" w:rsidRDefault="00B00591" w:rsidP="005F2F5D">
            <w:pPr>
              <w:pStyle w:val="styl1"/>
            </w:pPr>
            <w:r w:rsidRPr="00B00591">
              <w:t>malarstwo na wazach</w:t>
            </w:r>
            <w:r w:rsidR="005F2F5D">
              <w:t>,</w:t>
            </w:r>
          </w:p>
          <w:p w14:paraId="31E5A8D7" w14:textId="097728CA" w:rsidR="00B00591" w:rsidRPr="00B00591" w:rsidRDefault="00B00591" w:rsidP="005F2F5D">
            <w:pPr>
              <w:pStyle w:val="styl1"/>
            </w:pPr>
            <w:r w:rsidRPr="00B00591">
              <w:t>miniatury</w:t>
            </w:r>
            <w:r w:rsidR="005F2F5D">
              <w:t>,</w:t>
            </w:r>
          </w:p>
          <w:p w14:paraId="528B1526" w14:textId="3B648953" w:rsidR="00B00591" w:rsidRPr="00B00591" w:rsidRDefault="00B00591" w:rsidP="005F2F5D">
            <w:pPr>
              <w:pStyle w:val="styl1"/>
            </w:pPr>
            <w:r w:rsidRPr="00B00591">
              <w:t>ołtarz szafiasty</w:t>
            </w:r>
            <w:r w:rsidR="005F2F5D">
              <w:t>,</w:t>
            </w:r>
            <w:r w:rsidRPr="00B00591">
              <w:t xml:space="preserve"> </w:t>
            </w:r>
          </w:p>
          <w:p w14:paraId="3CB732DD" w14:textId="1AF51AFC" w:rsidR="00B00591" w:rsidRPr="00B00591" w:rsidRDefault="00B00591" w:rsidP="005F2F5D">
            <w:pPr>
              <w:pStyle w:val="styl1"/>
            </w:pPr>
            <w:r w:rsidRPr="00B00591">
              <w:t>rolka i zwój</w:t>
            </w:r>
            <w:r w:rsidR="005F2F5D">
              <w:t>,</w:t>
            </w:r>
          </w:p>
          <w:p w14:paraId="5B271CE1" w14:textId="4818E341" w:rsidR="00B00591" w:rsidRPr="00B00591" w:rsidRDefault="00B00591" w:rsidP="005F2F5D">
            <w:pPr>
              <w:pStyle w:val="styl1"/>
            </w:pPr>
            <w:r w:rsidRPr="00B00591">
              <w:t>ilustracja</w:t>
            </w:r>
            <w:r w:rsidR="005F2F5D">
              <w:t>,</w:t>
            </w:r>
          </w:p>
          <w:p w14:paraId="068BC05A" w14:textId="7DD306CE" w:rsidR="00B00591" w:rsidRPr="00B00591" w:rsidRDefault="00B00591" w:rsidP="005F2F5D">
            <w:pPr>
              <w:pStyle w:val="styl1"/>
            </w:pPr>
            <w:r w:rsidRPr="00B00591">
              <w:t>malarstwo olejne</w:t>
            </w:r>
            <w:r w:rsidR="005F2F5D">
              <w:t>.</w:t>
            </w:r>
          </w:p>
          <w:p w14:paraId="3A5F03A7" w14:textId="77777777" w:rsidR="00B00591" w:rsidRPr="00B00591" w:rsidRDefault="00B00591" w:rsidP="005F2F5D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753" w:type="pct"/>
          </w:tcPr>
          <w:p w14:paraId="6A1BF807" w14:textId="2C6B0BF0" w:rsidR="00B00591" w:rsidRPr="00B00591" w:rsidRDefault="00B00591" w:rsidP="005F2F5D">
            <w:pPr>
              <w:pStyle w:val="styl1"/>
            </w:pPr>
            <w:r w:rsidRPr="00B00591">
              <w:t>bardzo dobra znajomość i</w:t>
            </w:r>
            <w:r w:rsidR="005F2F5D">
              <w:t> </w:t>
            </w:r>
            <w:r w:rsidRPr="00B00591">
              <w:t>rozumienie narracyjnego charakteru dzieł sztuki dotyczących mitologii, baśni, legend, scen biblijnych, ważnych wydarzeń historycznych, codziennych zdarzeń, omawianie, opisywanie różnych przykładów dzieł z</w:t>
            </w:r>
            <w:r w:rsidR="005F2F5D">
              <w:t> </w:t>
            </w:r>
            <w:r w:rsidRPr="00B00591">
              <w:t>różnych okresów w</w:t>
            </w:r>
            <w:r w:rsidR="005F2F5D">
              <w:t> </w:t>
            </w:r>
            <w:r w:rsidRPr="00B00591">
              <w:t>sztuce;</w:t>
            </w:r>
          </w:p>
          <w:p w14:paraId="4E0726FE" w14:textId="526B62B8" w:rsidR="00B00591" w:rsidRPr="00B00591" w:rsidRDefault="00B00591" w:rsidP="005F2F5D">
            <w:pPr>
              <w:pStyle w:val="styl1"/>
            </w:pPr>
            <w:r w:rsidRPr="00B00591">
              <w:t>bardzo dobra znajomość różnych rodzajów dzieł przedstawiających zdarzenia, zróżnicowanych pod względem tematyki, wielkości, formy, techniki malarskiej;</w:t>
            </w:r>
          </w:p>
          <w:p w14:paraId="036FC12F" w14:textId="574E886C" w:rsidR="00B00591" w:rsidRPr="00B00591" w:rsidRDefault="00B00591" w:rsidP="005F2F5D">
            <w:pPr>
              <w:pStyle w:val="styl1"/>
            </w:pPr>
            <w:r w:rsidRPr="00B00591">
              <w:t xml:space="preserve">twórcza, oryginalna ilustracja w formie </w:t>
            </w:r>
            <w:r w:rsidRPr="00B00591">
              <w:lastRenderedPageBreak/>
              <w:t>rolki lub komiksu szafiastego znanej legendy wybraną techniką malarską lub rysunkową, bardzo dobra współpraca i</w:t>
            </w:r>
            <w:r w:rsidR="005F2F5D">
              <w:t> </w:t>
            </w:r>
            <w:r w:rsidRPr="00B00591">
              <w:t>podział zadań w</w:t>
            </w:r>
            <w:r w:rsidR="005F2F5D">
              <w:t> </w:t>
            </w:r>
            <w:r w:rsidRPr="00B00591">
              <w:t>grupie;</w:t>
            </w:r>
          </w:p>
          <w:p w14:paraId="7152D28E" w14:textId="3D534298" w:rsidR="00B00591" w:rsidRPr="00B00591" w:rsidRDefault="00B00591" w:rsidP="005F2F5D">
            <w:pPr>
              <w:pStyle w:val="styl1"/>
              <w:spacing w:after="240"/>
            </w:pPr>
            <w:r w:rsidRPr="00B00591">
              <w:t>stworzenie wybraną techniką malarską lub rysunkową oryginalnych miniatur inspirowanych Kodeksem Behema, przedstawiających współczesne zawody, zajęcia, codzienne zdarzenia, scenki z</w:t>
            </w:r>
            <w:r w:rsidR="005F2F5D">
              <w:t> </w:t>
            </w:r>
            <w:r w:rsidRPr="00B00591">
              <w:t>życia codziennego, bardzo dobra współpraca podczas wyboru tematyki prac.</w:t>
            </w:r>
          </w:p>
        </w:tc>
        <w:tc>
          <w:tcPr>
            <w:tcW w:w="753" w:type="pct"/>
          </w:tcPr>
          <w:p w14:paraId="1164916B" w14:textId="693C171A" w:rsidR="00B00591" w:rsidRPr="00B00591" w:rsidRDefault="00B00591" w:rsidP="005F2F5D">
            <w:pPr>
              <w:pStyle w:val="styl1"/>
            </w:pPr>
            <w:r w:rsidRPr="00B00591">
              <w:lastRenderedPageBreak/>
              <w:t>dobra znajomość i</w:t>
            </w:r>
            <w:r w:rsidR="005F2F5D">
              <w:t> </w:t>
            </w:r>
            <w:r w:rsidRPr="00B00591">
              <w:t>rozumienie narracyjnego charakteru dzieł sztuki dotyczących mitologii, baśni, legend, scen biblijnych, ważnych wydarzeń historycznych, codziennych zdarzeń, omawianie, opisywanie kilku przykładów dzieł z</w:t>
            </w:r>
            <w:r w:rsidR="005F2F5D">
              <w:t> </w:t>
            </w:r>
            <w:r w:rsidRPr="00B00591">
              <w:t>różnych okresów w</w:t>
            </w:r>
            <w:r w:rsidR="005F2F5D">
              <w:t> </w:t>
            </w:r>
            <w:r w:rsidRPr="00B00591">
              <w:t>sztuce;</w:t>
            </w:r>
          </w:p>
          <w:p w14:paraId="5A2B64DA" w14:textId="15A4322E" w:rsidR="00B00591" w:rsidRPr="00B00591" w:rsidRDefault="00B00591" w:rsidP="005F2F5D">
            <w:pPr>
              <w:pStyle w:val="styl1"/>
            </w:pPr>
            <w:r w:rsidRPr="00B00591">
              <w:t>dobra znajomość najważniejszych rodzajów dzieł przedstawiających zdarzenia, zróżnicowanych pod względem tematyki, wielkości, formy, techniki malarskiej;</w:t>
            </w:r>
          </w:p>
          <w:p w14:paraId="4DC8D4C3" w14:textId="3291A2FB" w:rsidR="00B00591" w:rsidRPr="00B00591" w:rsidRDefault="00B00591" w:rsidP="005F2F5D">
            <w:pPr>
              <w:pStyle w:val="styl1"/>
            </w:pPr>
            <w:r w:rsidRPr="00B00591">
              <w:t xml:space="preserve">interesująca ilustracja formie rolki lub komiksu </w:t>
            </w:r>
            <w:r w:rsidRPr="00B00591">
              <w:lastRenderedPageBreak/>
              <w:t>szafiastego znanej legendy wybraną techniką malarską lub rysunkową, dobra współpraca i podział zadań w grupie;</w:t>
            </w:r>
          </w:p>
          <w:p w14:paraId="2C972751" w14:textId="62D32C5A" w:rsidR="00B00591" w:rsidRPr="00B00591" w:rsidRDefault="00B00591" w:rsidP="005F2F5D">
            <w:pPr>
              <w:pStyle w:val="styl1"/>
            </w:pPr>
            <w:r w:rsidRPr="00B00591">
              <w:t>stworzenie wybraną techniką malarską lub rysunkową ciekawych miniatur inspirowanych Kodeksem Behema, przedstawiających współczesne zawody, scenki z życia codziennego, dobra współpraca podczas wyboru tematyki prac.</w:t>
            </w:r>
          </w:p>
        </w:tc>
        <w:tc>
          <w:tcPr>
            <w:tcW w:w="753" w:type="pct"/>
          </w:tcPr>
          <w:p w14:paraId="3DCC062C" w14:textId="66B505C8" w:rsidR="00B00591" w:rsidRPr="00B00591" w:rsidRDefault="00B00591" w:rsidP="005F2F5D">
            <w:pPr>
              <w:pStyle w:val="styl1"/>
            </w:pPr>
            <w:r w:rsidRPr="00B00591">
              <w:lastRenderedPageBreak/>
              <w:t>dość dobra znajomość i</w:t>
            </w:r>
            <w:r w:rsidR="005F2F5D">
              <w:t> </w:t>
            </w:r>
            <w:r w:rsidRPr="00B00591">
              <w:t>rozumienie narracyjnego charakteru dzieł sztuki dotyczących różnych tematów, w</w:t>
            </w:r>
            <w:r w:rsidR="005F2F5D">
              <w:t> </w:t>
            </w:r>
            <w:r w:rsidRPr="00B00591">
              <w:t>tym scen, mitologicznych, biblijnych, historycznych, rodzajowych, omawianie dwóch wybranych dzieł z</w:t>
            </w:r>
            <w:r w:rsidR="005F2F5D">
              <w:t> </w:t>
            </w:r>
            <w:r w:rsidRPr="00B00591">
              <w:t>różnych okresów sztuce;</w:t>
            </w:r>
          </w:p>
          <w:p w14:paraId="5715A538" w14:textId="5CCDE137" w:rsidR="00B00591" w:rsidRPr="00B00591" w:rsidRDefault="00B00591" w:rsidP="005F2F5D">
            <w:pPr>
              <w:pStyle w:val="styl1"/>
            </w:pPr>
            <w:r w:rsidRPr="00B00591">
              <w:t>dość dobra znajomość zróżnicowanych pod względem tematyki, formy, wielkości dzieł przedstawiających zdarzenia;</w:t>
            </w:r>
          </w:p>
          <w:p w14:paraId="74702A03" w14:textId="0F44210C" w:rsidR="00B00591" w:rsidRPr="00B00591" w:rsidRDefault="00B00591" w:rsidP="005F2F5D">
            <w:pPr>
              <w:pStyle w:val="styl1"/>
            </w:pPr>
            <w:r w:rsidRPr="00B00591">
              <w:t>prosta ilustracja znanej legendy w</w:t>
            </w:r>
            <w:r w:rsidR="005F2F5D">
              <w:t> </w:t>
            </w:r>
            <w:r w:rsidRPr="00B00591">
              <w:t xml:space="preserve">formie rolki lub komiksu szafiastego wybraną techniką </w:t>
            </w:r>
            <w:r w:rsidRPr="00B00591">
              <w:lastRenderedPageBreak/>
              <w:t>malarską lub rysunkową, dość dobra współpraca i</w:t>
            </w:r>
            <w:r w:rsidR="005F2F5D">
              <w:t> </w:t>
            </w:r>
            <w:r w:rsidRPr="00B00591">
              <w:t>podział zadań w</w:t>
            </w:r>
            <w:r w:rsidR="005F2F5D">
              <w:t> </w:t>
            </w:r>
            <w:r w:rsidRPr="00B00591">
              <w:t>grupie;</w:t>
            </w:r>
          </w:p>
          <w:p w14:paraId="7AD5C164" w14:textId="0E472C59" w:rsidR="00B00591" w:rsidRPr="00B00591" w:rsidRDefault="00B00591" w:rsidP="005F2F5D">
            <w:pPr>
              <w:pStyle w:val="styl1"/>
            </w:pPr>
            <w:r w:rsidRPr="00B00591">
              <w:t>stworzenie prostych miniatur wybraną techniką malarską lub rysunkową inspirowanych Kodeksem Behema, przedstawiających współczesne zawody, zajęcia, scenki z życia codziennego, podejmowanie współpracy podczas wyboru tematyki prac.</w:t>
            </w:r>
          </w:p>
        </w:tc>
        <w:tc>
          <w:tcPr>
            <w:tcW w:w="747" w:type="pct"/>
          </w:tcPr>
          <w:p w14:paraId="75692165" w14:textId="47025C2D" w:rsidR="00B00591" w:rsidRPr="00B00591" w:rsidRDefault="00B00591" w:rsidP="005F2F5D">
            <w:pPr>
              <w:pStyle w:val="styl1"/>
            </w:pPr>
            <w:r w:rsidRPr="00B00591">
              <w:lastRenderedPageBreak/>
              <w:t>orientacyjna znajomość wybranych rodzajów dzieł przedstawiających sceny mitologiczne, biblijne, historyczne, rodzajowe, opisywanie elementów wybranego dzieła;</w:t>
            </w:r>
          </w:p>
          <w:p w14:paraId="5D331A7F" w14:textId="7D06F16A" w:rsidR="00B00591" w:rsidRPr="00B00591" w:rsidRDefault="00B00591" w:rsidP="005F2F5D">
            <w:pPr>
              <w:pStyle w:val="styl1"/>
            </w:pPr>
            <w:r w:rsidRPr="00B00591">
              <w:t xml:space="preserve">orientacyjna znajomość niektórych rodzajów zróżnicowanych pod względem formy dzieł przedstawiających zdarzenia; </w:t>
            </w:r>
          </w:p>
          <w:p w14:paraId="0C8C6F41" w14:textId="75F0E57A" w:rsidR="00B00591" w:rsidRPr="00B00591" w:rsidRDefault="00B00591" w:rsidP="005F2F5D">
            <w:pPr>
              <w:pStyle w:val="styl1"/>
            </w:pPr>
            <w:r w:rsidRPr="00B00591">
              <w:t xml:space="preserve">znacznie uproszczona ilustracja znanej legendy w formie rolki lub komiksu szafiastego wybraną techniką malarską lub rysunkową, próby nawiązywania </w:t>
            </w:r>
            <w:r w:rsidRPr="00B00591">
              <w:lastRenderedPageBreak/>
              <w:t>współpracy i</w:t>
            </w:r>
            <w:r w:rsidR="005F2F5D">
              <w:t> </w:t>
            </w:r>
            <w:r w:rsidRPr="00B00591">
              <w:t>podziału zadań w</w:t>
            </w:r>
            <w:r w:rsidR="005F2F5D">
              <w:t> </w:t>
            </w:r>
            <w:r w:rsidRPr="00B00591">
              <w:t>grupie;</w:t>
            </w:r>
          </w:p>
          <w:p w14:paraId="1FA69E5E" w14:textId="4078AA3A" w:rsidR="00B00591" w:rsidRPr="00B00591" w:rsidRDefault="00B00591" w:rsidP="005F2F5D">
            <w:pPr>
              <w:pStyle w:val="styl1"/>
            </w:pPr>
            <w:r w:rsidRPr="00B00591">
              <w:t>stworzenie znacznie uproszczonych miniatur inspirowanych Kodeksem Behema, przedstawiających współczesne zawody, zajęcia, scenki z życia codziennego, próby współpracy podczas wyboru tematyki prac.</w:t>
            </w:r>
          </w:p>
        </w:tc>
        <w:tc>
          <w:tcPr>
            <w:tcW w:w="713" w:type="pct"/>
          </w:tcPr>
          <w:p w14:paraId="5616394B" w14:textId="0E3D87F7" w:rsidR="00B00591" w:rsidRPr="00B00591" w:rsidRDefault="00B00591" w:rsidP="005F2F5D">
            <w:pPr>
              <w:pStyle w:val="styl1"/>
            </w:pPr>
            <w:r w:rsidRPr="00B00591">
              <w:lastRenderedPageBreak/>
              <w:t>wyrywkowa znajomość dzieł przedstawiających zdarzenia o</w:t>
            </w:r>
            <w:r w:rsidR="005F2F5D">
              <w:t> </w:t>
            </w:r>
            <w:r w:rsidRPr="00B00591">
              <w:t>zróżnicowanej tematyce i formie;</w:t>
            </w:r>
          </w:p>
          <w:p w14:paraId="2DA0C51E" w14:textId="3208D443" w:rsidR="00B00591" w:rsidRPr="00B00591" w:rsidRDefault="00B00591" w:rsidP="005F2F5D">
            <w:pPr>
              <w:pStyle w:val="styl1"/>
            </w:pPr>
            <w:r w:rsidRPr="00B00591">
              <w:t xml:space="preserve">schematyczna, znacznie uproszczona, uboga ilustracja w formie zbliżonej do rolki lub komiksu szafiastego w luźny sposób nawiązująca do znanej legendy; </w:t>
            </w:r>
          </w:p>
          <w:p w14:paraId="0BB6E5B2" w14:textId="507B6C38" w:rsidR="00B00591" w:rsidRPr="00B00591" w:rsidRDefault="00B00591" w:rsidP="005F2F5D">
            <w:pPr>
              <w:pStyle w:val="styl1"/>
            </w:pPr>
            <w:r w:rsidRPr="00B00591">
              <w:t xml:space="preserve">schematyczna, znacznie uproszczona miniatura przedstawiająca współczesne życie codzienne, w luźny sposób nawiązująca do miniatur inspirowanych Kodeksem Behema.  </w:t>
            </w:r>
          </w:p>
        </w:tc>
      </w:tr>
    </w:tbl>
    <w:p w14:paraId="652B452C" w14:textId="77777777" w:rsidR="00B00591" w:rsidRPr="00B00591" w:rsidRDefault="00B00591" w:rsidP="00B00591">
      <w:pPr>
        <w:widowControl/>
        <w:autoSpaceDE/>
        <w:autoSpaceDN/>
        <w:spacing w:after="160" w:line="278" w:lineRule="auto"/>
        <w:rPr>
          <w:rFonts w:eastAsia="Aptos" w:cs="Times New Roman"/>
          <w:kern w:val="2"/>
          <w:sz w:val="20"/>
          <w:szCs w:val="20"/>
          <w14:ligatures w14:val="standardContextual"/>
        </w:rPr>
      </w:pPr>
    </w:p>
    <w:sectPr w:rsidR="00B00591" w:rsidRPr="00B00591" w:rsidSect="004C17E1">
      <w:headerReference w:type="default" r:id="rId11"/>
      <w:footerReference w:type="default" r:id="rId12"/>
      <w:pgSz w:w="16160" w:h="11630" w:orient="landscape"/>
      <w:pgMar w:top="1418" w:right="1134" w:bottom="1418" w:left="1134" w:header="0" w:footer="97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2EBF9" w14:textId="77777777" w:rsidR="0070718C" w:rsidRDefault="0070718C">
      <w:r>
        <w:separator/>
      </w:r>
    </w:p>
  </w:endnote>
  <w:endnote w:type="continuationSeparator" w:id="0">
    <w:p w14:paraId="3AD1DC47" w14:textId="77777777" w:rsidR="0070718C" w:rsidRDefault="00707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Lato Black">
    <w:altName w:val="Lato Black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 Condensed">
    <w:altName w:val="Roboto Condensed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 Thin">
    <w:altName w:val="Lato Thin"/>
    <w:charset w:val="00"/>
    <w:family w:val="swiss"/>
    <w:pitch w:val="variable"/>
    <w:sig w:usb0="E10002FF" w:usb1="5000ECFF" w:usb2="00000021" w:usb3="00000000" w:csb0="0000019F" w:csb1="00000000"/>
  </w:font>
  <w:font w:name="AgendaPl Regular">
    <w:altName w:val="Calibri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C2E7" w14:textId="7A625C61" w:rsidR="00F16F27" w:rsidRDefault="00F16F27" w:rsidP="00F16F27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5920" behindDoc="1" locked="0" layoutInCell="1" allowOverlap="1" wp14:anchorId="1A5AA7C5" wp14:editId="56378645">
              <wp:simplePos x="0" y="0"/>
              <wp:positionH relativeFrom="page">
                <wp:posOffset>712518</wp:posOffset>
              </wp:positionH>
              <wp:positionV relativeFrom="page">
                <wp:posOffset>6656119</wp:posOffset>
              </wp:positionV>
              <wp:extent cx="1264723" cy="162560"/>
              <wp:effectExtent l="0" t="0" r="0" b="0"/>
              <wp:wrapNone/>
              <wp:docPr id="1976677019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64723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21E4CB" w14:textId="2E604183" w:rsidR="00F16F27" w:rsidRDefault="00F16F27" w:rsidP="00F16F27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z w:val="18"/>
                            </w:rPr>
                            <w:t>Autorka: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Beata</w:t>
                          </w:r>
                          <w:r>
                            <w:rPr>
                              <w:color w:val="231F20"/>
                              <w:spacing w:val="-11"/>
                              <w:sz w:val="18"/>
                            </w:rPr>
                            <w:t xml:space="preserve"> M</w:t>
                          </w:r>
                          <w:r>
                            <w:rPr>
                              <w:color w:val="231F20"/>
                              <w:spacing w:val="-4"/>
                              <w:sz w:val="18"/>
                            </w:rPr>
                            <w:t>ikulik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A5AA7C5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1" type="#_x0000_t202" style="position:absolute;margin-left:56.1pt;margin-top:524.1pt;width:99.6pt;height:12.8pt;z-index:-25165056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" filled="f" stroked="f">
              <v:textbox inset="0,0,0,0">
                <w:txbxContent>
                  <w:p w14:paraId="2621E4CB" w14:textId="2E604183" w:rsidR="00F16F27" w:rsidRDefault="00F16F27" w:rsidP="00F16F27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Autorka: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Beata</w:t>
                    </w:r>
                    <w:r>
                      <w:rPr>
                        <w:color w:val="231F20"/>
                        <w:spacing w:val="-11"/>
                        <w:sz w:val="18"/>
                      </w:rPr>
                      <w:t xml:space="preserve"> M</w:t>
                    </w:r>
                    <w:r>
                      <w:rPr>
                        <w:color w:val="231F20"/>
                        <w:spacing w:val="-4"/>
                        <w:sz w:val="18"/>
                      </w:rPr>
                      <w:t>ikulik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251636224" behindDoc="1" locked="0" layoutInCell="1" allowOverlap="1" wp14:anchorId="5CADC3C0" wp14:editId="04E3BF55">
              <wp:simplePos x="0" y="0"/>
              <wp:positionH relativeFrom="page">
                <wp:posOffset>720001</wp:posOffset>
              </wp:positionH>
              <wp:positionV relativeFrom="page">
                <wp:posOffset>6960869</wp:posOffset>
              </wp:positionV>
              <wp:extent cx="135255" cy="135255"/>
              <wp:effectExtent l="0" t="0" r="0" b="0"/>
              <wp:wrapNone/>
              <wp:docPr id="139418675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5255" cy="135255"/>
                        <a:chOff x="0" y="0"/>
                        <a:chExt cx="135255" cy="135255"/>
                      </a:xfrm>
                    </wpg:grpSpPr>
                    <pic:pic xmlns:pic="http://schemas.openxmlformats.org/drawingml/2006/picture">
                      <pic:nvPicPr>
                        <pic:cNvPr id="1965277627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404" cy="13472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6362077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554" y="6403"/>
                          <a:ext cx="128179" cy="1127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257436C" id="Group 1" o:spid="_x0000_s1026" style="position:absolute;margin-left:56.7pt;margin-top:548.1pt;width:10.65pt;height:10.65pt;z-index:-251680256;mso-wrap-distance-left:0;mso-wrap-distance-right:0;mso-position-horizontal-relative:page;mso-position-vertical-relative:page" coordsize="135255,135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134404;height:134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">
                <v:imagedata r:id="rId3" o:title=""/>
              </v:shape>
              <v:shape id="Image 3" o:spid="_x0000_s1028" type="#_x0000_t75" style="position:absolute;left:6554;top:6403;width:128179;height:112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251641344" behindDoc="1" locked="0" layoutInCell="1" allowOverlap="1" wp14:anchorId="32BF9F54" wp14:editId="302FC352">
              <wp:simplePos x="0" y="0"/>
              <wp:positionH relativeFrom="page">
                <wp:posOffset>898796</wp:posOffset>
              </wp:positionH>
              <wp:positionV relativeFrom="page">
                <wp:posOffset>6983072</wp:posOffset>
              </wp:positionV>
              <wp:extent cx="821690" cy="90805"/>
              <wp:effectExtent l="0" t="0" r="0" b="0"/>
              <wp:wrapNone/>
              <wp:docPr id="1961741417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21690" cy="90805"/>
                        <a:chOff x="0" y="0"/>
                        <a:chExt cx="821690" cy="90805"/>
                      </a:xfrm>
                    </wpg:grpSpPr>
                    <pic:pic xmlns:pic="http://schemas.openxmlformats.org/drawingml/2006/picture">
                      <pic:nvPicPr>
                        <pic:cNvPr id="1983060889" name="Image 5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23519" y="2"/>
                          <a:ext cx="178732" cy="900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0948064" name="Image 6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525896" y="123"/>
                          <a:ext cx="76911" cy="9010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59675537" name="Image 7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30125" y="119"/>
                          <a:ext cx="191157" cy="8994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96466611" name="Image 8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6"/>
                          <a:ext cx="69888" cy="902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8188927" name="Image 9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96851" y="0"/>
                          <a:ext cx="90766" cy="902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24058110" name="Image 10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213594" y="2"/>
                          <a:ext cx="80378" cy="9025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9A1A2D2" id="Group 4" o:spid="_x0000_s1026" style="position:absolute;margin-left:70.75pt;margin-top:549.85pt;width:64.7pt;height:7.15pt;z-index:-251675136;mso-wrap-distance-left:0;mso-wrap-distance-right:0;mso-position-horizontal-relative:page;mso-position-vertical-relative:page" coordsize="8216,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">
              <v:shape id="Image 5" o:spid="_x0000_s1027" type="#_x0000_t75" style="position:absolute;left:3235;width:1787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">
                <v:imagedata r:id="rId11" o:title=""/>
              </v:shape>
              <v:shape id="Image 6" o:spid="_x0000_s1028" type="#_x0000_t75" style="position:absolute;left:5258;top:1;width:770;height: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">
                <v:imagedata r:id="rId12" o:title=""/>
              </v:shape>
              <v:shape id="Image 7" o:spid="_x0000_s1029" type="#_x0000_t75" style="position:absolute;left:6301;top:1;width:1911;height: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">
                <v:imagedata r:id="rId13" o:title=""/>
              </v:shape>
              <v:shape id="Image 8" o:spid="_x0000_s1030" type="#_x0000_t75" style="position:absolute;width:698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">
                <v:imagedata r:id="rId14" o:title=""/>
              </v:shape>
              <v:shape id="Image 9" o:spid="_x0000_s1031" type="#_x0000_t75" style="position:absolute;left:968;width:908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">
                <v:imagedata r:id="rId15" o:title=""/>
              </v:shape>
              <v:shape id="Image 10" o:spid="_x0000_s1032" type="#_x0000_t75" style="position:absolute;left:2135;width:804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">
                <v:imagedata r:id="rId16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1584" behindDoc="1" locked="0" layoutInCell="1" allowOverlap="1" wp14:anchorId="2A172F85" wp14:editId="437429B9">
              <wp:simplePos x="0" y="0"/>
              <wp:positionH relativeFrom="page">
                <wp:posOffset>723595</wp:posOffset>
              </wp:positionH>
              <wp:positionV relativeFrom="page">
                <wp:posOffset>6863435</wp:posOffset>
              </wp:positionV>
              <wp:extent cx="8804275" cy="1270"/>
              <wp:effectExtent l="0" t="0" r="0" b="0"/>
              <wp:wrapNone/>
              <wp:docPr id="703581667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804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04275">
                            <a:moveTo>
                              <a:pt x="88038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381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F2545C" id="Graphic 11" o:spid="_x0000_s1026" style="position:absolute;margin-left:57pt;margin-top:540.45pt;width:693.25pt;height:.1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0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" path="m8803805,l,e" filled="f" strokecolor="#231f20" strokeweight=".3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0B45453A" wp14:editId="4BD57006">
              <wp:simplePos x="0" y="0"/>
              <wp:positionH relativeFrom="page">
                <wp:posOffset>723595</wp:posOffset>
              </wp:positionH>
              <wp:positionV relativeFrom="page">
                <wp:posOffset>6659801</wp:posOffset>
              </wp:positionV>
              <wp:extent cx="8804275" cy="1270"/>
              <wp:effectExtent l="0" t="0" r="0" b="0"/>
              <wp:wrapNone/>
              <wp:docPr id="1451553045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804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04275">
                            <a:moveTo>
                              <a:pt x="88038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9525">
                        <a:solidFill>
                          <a:srgbClr val="FDB91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EE5880" id="Graphic 12" o:spid="_x0000_s1026" style="position:absolute;margin-left:57pt;margin-top:524.4pt;width:693.25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0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" path="m8803805,l,e" filled="f" strokecolor="#fdb913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76160" behindDoc="1" locked="0" layoutInCell="1" allowOverlap="1" wp14:anchorId="5F3988C6" wp14:editId="386E5FEC">
              <wp:simplePos x="0" y="0"/>
              <wp:positionH relativeFrom="page">
                <wp:posOffset>8692168</wp:posOffset>
              </wp:positionH>
              <wp:positionV relativeFrom="page">
                <wp:posOffset>6951427</wp:posOffset>
              </wp:positionV>
              <wp:extent cx="850900" cy="157480"/>
              <wp:effectExtent l="0" t="0" r="0" b="0"/>
              <wp:wrapNone/>
              <wp:docPr id="1415470512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090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675A50" w14:textId="77777777" w:rsidR="00F16F27" w:rsidRDefault="00F16F27" w:rsidP="00F16F27">
                          <w:pPr>
                            <w:spacing w:before="3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rFonts w:ascii="AgendaPl Regular" w:hAnsi="AgendaPl Regular"/>
                              <w:color w:val="231F20"/>
                              <w:sz w:val="18"/>
                            </w:rPr>
                            <w:t>©</w:t>
                          </w:r>
                          <w:r>
                            <w:rPr>
                              <w:rFonts w:ascii="AgendaPl Regular" w:hAnsi="AgendaPl Regular"/>
                              <w:color w:val="231F20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Copyright</w:t>
                          </w:r>
                          <w:r>
                            <w:rPr>
                              <w:color w:val="231F2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by</w:t>
                          </w:r>
                          <w:r>
                            <w:rPr>
                              <w:color w:val="231F20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4"/>
                            </w:rPr>
                            <w:t>WSiP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3988C6" id="Textbox 15" o:spid="_x0000_s1032" type="#_x0000_t202" style="position:absolute;margin-left:684.4pt;margin-top:547.35pt;width:67pt;height:12.4pt;z-index:-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" filled="f" stroked="f">
              <v:textbox inset="0,0,0,0">
                <w:txbxContent>
                  <w:p w14:paraId="3E675A50" w14:textId="77777777" w:rsidR="00F16F27" w:rsidRDefault="00F16F27" w:rsidP="00F16F27">
                    <w:pPr>
                      <w:spacing w:before="30"/>
                      <w:ind w:left="20"/>
                      <w:rPr>
                        <w:sz w:val="14"/>
                      </w:rPr>
                    </w:pPr>
                    <w:r>
                      <w:rPr>
                        <w:rFonts w:ascii="AgendaPl Regular" w:hAnsi="AgendaPl Regular"/>
                        <w:color w:val="231F20"/>
                        <w:sz w:val="18"/>
                      </w:rPr>
                      <w:t>©</w:t>
                    </w:r>
                    <w:r>
                      <w:rPr>
                        <w:rFonts w:ascii="AgendaPl Regular" w:hAnsi="AgendaPl Regular"/>
                        <w:color w:val="231F20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Copyright</w:t>
                    </w:r>
                    <w:r>
                      <w:rPr>
                        <w:color w:val="231F2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by</w:t>
                    </w:r>
                    <w:r>
                      <w:rPr>
                        <w:color w:val="231F20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4"/>
                      </w:rPr>
                      <w:t>WSiP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F36B08F" w14:textId="2A7EE3FC" w:rsidR="00F16F27" w:rsidRDefault="00D65357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71040" behindDoc="1" locked="0" layoutInCell="1" allowOverlap="1" wp14:anchorId="78EB2248" wp14:editId="2B26FB14">
              <wp:simplePos x="0" y="0"/>
              <wp:positionH relativeFrom="page">
                <wp:posOffset>5076701</wp:posOffset>
              </wp:positionH>
              <wp:positionV relativeFrom="page">
                <wp:posOffset>6917377</wp:posOffset>
              </wp:positionV>
              <wp:extent cx="267195" cy="193040"/>
              <wp:effectExtent l="0" t="0" r="0" b="0"/>
              <wp:wrapNone/>
              <wp:docPr id="440767387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19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7EC06" w14:textId="77777777" w:rsidR="00F16F27" w:rsidRDefault="00F16F27" w:rsidP="00F16F27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 w:rsidRPr="001342C4">
                            <w:rPr>
                              <w:b/>
                            </w:rPr>
                            <w:fldChar w:fldCharType="begin"/>
                          </w:r>
                          <w:r w:rsidRPr="001342C4">
                            <w:rPr>
                              <w:b/>
                            </w:rPr>
                            <w:instrText>PAGE   \* MERGEFORMAT</w:instrText>
                          </w:r>
                          <w:r w:rsidRPr="001342C4"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</w:rPr>
                            <w:t>1</w:t>
                          </w:r>
                          <w:r w:rsidRPr="001342C4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8EB2248" id="Textbox 14" o:spid="_x0000_s1033" type="#_x0000_t202" style="position:absolute;margin-left:399.75pt;margin-top:544.7pt;width:21.05pt;height:15.2pt;z-index:-2516454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" filled="f" stroked="f">
              <v:textbox inset="0,0,0,0">
                <w:txbxContent>
                  <w:p w14:paraId="7717EC06" w14:textId="77777777" w:rsidR="00F16F27" w:rsidRDefault="00F16F27" w:rsidP="00F16F27">
                    <w:pPr>
                      <w:spacing w:before="20"/>
                      <w:ind w:left="20"/>
                      <w:rPr>
                        <w:b/>
                      </w:rPr>
                    </w:pPr>
                    <w:r w:rsidRPr="001342C4">
                      <w:rPr>
                        <w:b/>
                      </w:rPr>
                      <w:fldChar w:fldCharType="begin"/>
                    </w:r>
                    <w:r w:rsidRPr="001342C4">
                      <w:rPr>
                        <w:b/>
                      </w:rPr>
                      <w:instrText>PAGE   \* MERGEFORMAT</w:instrText>
                    </w:r>
                    <w:r w:rsidRPr="001342C4"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  <w:noProof/>
                      </w:rPr>
                      <w:t>1</w:t>
                    </w:r>
                    <w:r w:rsidRPr="001342C4">
                      <w:rPr>
                        <w:b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80256" behindDoc="1" locked="0" layoutInCell="1" allowOverlap="1" wp14:anchorId="7020505D" wp14:editId="1BECF6AF">
              <wp:simplePos x="0" y="0"/>
              <wp:positionH relativeFrom="page">
                <wp:posOffset>3638549</wp:posOffset>
              </wp:positionH>
              <wp:positionV relativeFrom="page">
                <wp:posOffset>9763125</wp:posOffset>
              </wp:positionV>
              <wp:extent cx="180975" cy="195580"/>
              <wp:effectExtent l="0" t="0" r="0" b="0"/>
              <wp:wrapNone/>
              <wp:docPr id="884163871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4D8488" w14:textId="77777777" w:rsidR="00F16F27" w:rsidRDefault="00F16F27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 w:rsidRPr="0064099A">
                            <w:rPr>
                              <w:b/>
                            </w:rPr>
                            <w:fldChar w:fldCharType="begin"/>
                          </w:r>
                          <w:r w:rsidRPr="0064099A">
                            <w:rPr>
                              <w:b/>
                            </w:rPr>
                            <w:instrText>PAGE   \* MERGEFORMAT</w:instrText>
                          </w:r>
                          <w:r w:rsidRPr="0064099A"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</w:rPr>
                            <w:t>1</w:t>
                          </w:r>
                          <w:r w:rsidRPr="0064099A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20505D" id="_x0000_s1034" type="#_x0000_t202" style="position:absolute;margin-left:286.5pt;margin-top:768.75pt;width:14.25pt;height:15.4pt;z-index:-251636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" filled="f" stroked="f">
              <v:textbox inset="0,0,0,0">
                <w:txbxContent>
                  <w:p w14:paraId="2C4D8488" w14:textId="77777777" w:rsidR="00F16F27" w:rsidRDefault="00F16F27">
                    <w:pPr>
                      <w:spacing w:before="20"/>
                      <w:ind w:left="20"/>
                      <w:rPr>
                        <w:b/>
                      </w:rPr>
                    </w:pPr>
                    <w:r w:rsidRPr="0064099A">
                      <w:rPr>
                        <w:b/>
                      </w:rPr>
                      <w:fldChar w:fldCharType="begin"/>
                    </w:r>
                    <w:r w:rsidRPr="0064099A">
                      <w:rPr>
                        <w:b/>
                      </w:rPr>
                      <w:instrText>PAGE   \* MERGEFORMAT</w:instrText>
                    </w:r>
                    <w:r w:rsidRPr="0064099A"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  <w:noProof/>
                      </w:rPr>
                      <w:t>1</w:t>
                    </w:r>
                    <w:r w:rsidRPr="0064099A">
                      <w:rPr>
                        <w:b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79232" behindDoc="1" locked="0" layoutInCell="1" allowOverlap="1" wp14:anchorId="04410890" wp14:editId="4BFBF4D9">
              <wp:simplePos x="0" y="0"/>
              <wp:positionH relativeFrom="page">
                <wp:posOffset>704849</wp:posOffset>
              </wp:positionH>
              <wp:positionV relativeFrom="page">
                <wp:posOffset>9496425</wp:posOffset>
              </wp:positionV>
              <wp:extent cx="1190625" cy="162560"/>
              <wp:effectExtent l="0" t="0" r="0" b="0"/>
              <wp:wrapNone/>
              <wp:docPr id="393220197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0625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E217CB" w14:textId="77777777" w:rsidR="00F16F27" w:rsidRDefault="00F16F27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z w:val="18"/>
                            </w:rPr>
                            <w:t>Autorzy: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Beata Mikulik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4410890" id="_x0000_s1035" type="#_x0000_t202" style="position:absolute;margin-left:55.5pt;margin-top:747.75pt;width:93.75pt;height:12.8pt;z-index:-25163724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" filled="f" stroked="f">
              <v:textbox inset="0,0,0,0">
                <w:txbxContent>
                  <w:p w14:paraId="34E217CB" w14:textId="77777777" w:rsidR="00F16F27" w:rsidRDefault="00F16F27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Autorzy: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Beata Mikulik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251634176" behindDoc="1" locked="0" layoutInCell="1" allowOverlap="1" wp14:anchorId="5EFACBBC" wp14:editId="3364F768">
              <wp:simplePos x="0" y="0"/>
              <wp:positionH relativeFrom="page">
                <wp:posOffset>720001</wp:posOffset>
              </wp:positionH>
              <wp:positionV relativeFrom="page">
                <wp:posOffset>9812794</wp:posOffset>
              </wp:positionV>
              <wp:extent cx="135255" cy="135255"/>
              <wp:effectExtent l="0" t="0" r="0" b="0"/>
              <wp:wrapNone/>
              <wp:docPr id="61015329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5255" cy="135255"/>
                        <a:chOff x="0" y="0"/>
                        <a:chExt cx="135255" cy="135255"/>
                      </a:xfrm>
                    </wpg:grpSpPr>
                    <pic:pic xmlns:pic="http://schemas.openxmlformats.org/drawingml/2006/picture">
                      <pic:nvPicPr>
                        <pic:cNvPr id="230335600" name="Image 2"/>
                        <pic:cNvPicPr/>
                      </pic:nvPicPr>
                      <pic:blipFill>
                        <a:blip r:embed="rId1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404" cy="13473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8933468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554" y="6408"/>
                          <a:ext cx="128179" cy="1127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5F7A49" id="Group 1" o:spid="_x0000_s1026" style="position:absolute;margin-left:56.7pt;margin-top:772.65pt;width:10.65pt;height:10.65pt;z-index:-251682304;mso-wrap-distance-left:0;mso-wrap-distance-right:0;mso-position-horizontal-relative:page;mso-position-vertical-relative:page" coordsize="135255,135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">
              <v:shape id="Image 2" o:spid="_x0000_s1027" type="#_x0000_t75" style="position:absolute;width:134404;height:134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">
                <v:imagedata r:id="rId18" o:title=""/>
              </v:shape>
              <v:shape id="Image 3" o:spid="_x0000_s1028" type="#_x0000_t75" style="position:absolute;left:6554;top:6408;width:128179;height:112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">
                <v:imagedata r:id="rId4" o:title=""/>
              </v:shape>
              <w10:wrap anchorx="page" anchory="page"/>
            </v:group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251646464" behindDoc="1" locked="0" layoutInCell="1" allowOverlap="1" wp14:anchorId="41DBE7E9" wp14:editId="5A7168FC">
              <wp:simplePos x="0" y="0"/>
              <wp:positionH relativeFrom="page">
                <wp:posOffset>898796</wp:posOffset>
              </wp:positionH>
              <wp:positionV relativeFrom="page">
                <wp:posOffset>9835003</wp:posOffset>
              </wp:positionV>
              <wp:extent cx="821690" cy="90805"/>
              <wp:effectExtent l="0" t="0" r="0" b="0"/>
              <wp:wrapNone/>
              <wp:docPr id="568772526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21690" cy="90805"/>
                        <a:chOff x="0" y="0"/>
                        <a:chExt cx="821690" cy="90805"/>
                      </a:xfrm>
                    </wpg:grpSpPr>
                    <pic:pic xmlns:pic="http://schemas.openxmlformats.org/drawingml/2006/picture">
                      <pic:nvPicPr>
                        <pic:cNvPr id="314492503" name="Image 5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23519" y="2"/>
                          <a:ext cx="178732" cy="900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60530283" name="Image 6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525896" y="123"/>
                          <a:ext cx="76911" cy="9010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48309931" name="Image 7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30125" y="119"/>
                          <a:ext cx="191157" cy="8994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47329065" name="Image 8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6"/>
                          <a:ext cx="69888" cy="902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9740698" name="Image 9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96851" y="0"/>
                          <a:ext cx="90766" cy="902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57529643" name="Image 10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213594" y="2"/>
                          <a:ext cx="80378" cy="9025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D53E8AE" id="Group 4" o:spid="_x0000_s1026" style="position:absolute;margin-left:70.75pt;margin-top:774.4pt;width:64.7pt;height:7.15pt;z-index:-251670016;mso-wrap-distance-left:0;mso-wrap-distance-right:0;mso-position-horizontal-relative:page;mso-position-vertical-relative:page" coordsize="8216,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">
              <v:shape id="Image 5" o:spid="_x0000_s1027" type="#_x0000_t75" style="position:absolute;left:3235;width:1787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">
                <v:imagedata r:id="rId11" o:title=""/>
              </v:shape>
              <v:shape id="Image 6" o:spid="_x0000_s1028" type="#_x0000_t75" style="position:absolute;left:5258;top:1;width:770;height: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">
                <v:imagedata r:id="rId12" o:title=""/>
              </v:shape>
              <v:shape id="Image 7" o:spid="_x0000_s1029" type="#_x0000_t75" style="position:absolute;left:6301;top:1;width:1911;height: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">
                <v:imagedata r:id="rId13" o:title=""/>
              </v:shape>
              <v:shape id="Image 8" o:spid="_x0000_s1030" type="#_x0000_t75" style="position:absolute;width:698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">
                <v:imagedata r:id="rId14" o:title=""/>
              </v:shape>
              <v:shape id="Image 9" o:spid="_x0000_s1031" type="#_x0000_t75" style="position:absolute;left:968;width:908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">
                <v:imagedata r:id="rId15" o:title=""/>
              </v:shape>
              <v:shape id="Image 10" o:spid="_x0000_s1032" type="#_x0000_t75" style="position:absolute;left:2135;width:804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">
                <v:imagedata r:id="rId16" o:title=""/>
              </v:shape>
              <w10:wrap anchorx="page" anchory="page"/>
            </v:group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77184" behindDoc="1" locked="0" layoutInCell="1" allowOverlap="1" wp14:anchorId="79C5253A" wp14:editId="117B0B54">
              <wp:simplePos x="0" y="0"/>
              <wp:positionH relativeFrom="page">
                <wp:posOffset>719993</wp:posOffset>
              </wp:positionH>
              <wp:positionV relativeFrom="page">
                <wp:posOffset>9708797</wp:posOffset>
              </wp:positionV>
              <wp:extent cx="5940425" cy="1270"/>
              <wp:effectExtent l="0" t="0" r="0" b="0"/>
              <wp:wrapNone/>
              <wp:docPr id="1666982528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04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0425">
                            <a:moveTo>
                              <a:pt x="59400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381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1D73BE" id="Graphic 11" o:spid="_x0000_s1026" style="position:absolute;margin-left:56.7pt;margin-top:764.45pt;width:467.75pt;height:.1pt;z-index:-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0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" path="m5940005,l,e" filled="f" strokecolor="#231f20" strokeweight=".3pt">
              <v:path arrowok="t"/>
              <w10:wrap anchorx="page" anchory="page"/>
            </v:shape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78208" behindDoc="1" locked="0" layoutInCell="1" allowOverlap="1" wp14:anchorId="6AC1A6F9" wp14:editId="7D62A25E">
              <wp:simplePos x="0" y="0"/>
              <wp:positionH relativeFrom="page">
                <wp:posOffset>719993</wp:posOffset>
              </wp:positionH>
              <wp:positionV relativeFrom="page">
                <wp:posOffset>9472762</wp:posOffset>
              </wp:positionV>
              <wp:extent cx="5940425" cy="1270"/>
              <wp:effectExtent l="0" t="0" r="0" b="0"/>
              <wp:wrapNone/>
              <wp:docPr id="2104361130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04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0425">
                            <a:moveTo>
                              <a:pt x="59400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9525">
                        <a:solidFill>
                          <a:srgbClr val="FDB91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395126" id="Graphic 12" o:spid="_x0000_s1026" style="position:absolute;margin-left:56.7pt;margin-top:745.9pt;width:467.75pt;height:.1pt;z-index:-2516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0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" path="m5940005,l,e" filled="f" strokecolor="#fdb913">
              <v:path arrowok="t"/>
              <w10:wrap anchorx="page" anchory="page"/>
            </v:shape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81280" behindDoc="1" locked="0" layoutInCell="1" allowOverlap="1" wp14:anchorId="16C43822" wp14:editId="6CC066D9">
              <wp:simplePos x="0" y="0"/>
              <wp:positionH relativeFrom="page">
                <wp:posOffset>5824767</wp:posOffset>
              </wp:positionH>
              <wp:positionV relativeFrom="page">
                <wp:posOffset>9796788</wp:posOffset>
              </wp:positionV>
              <wp:extent cx="850900" cy="157480"/>
              <wp:effectExtent l="0" t="0" r="0" b="0"/>
              <wp:wrapNone/>
              <wp:docPr id="560599993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090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B79E09" w14:textId="77777777" w:rsidR="00F16F27" w:rsidRDefault="00F16F27">
                          <w:pPr>
                            <w:spacing w:before="3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rFonts w:ascii="AgendaPl Regular" w:hAnsi="AgendaPl Regular"/>
                              <w:color w:val="231F20"/>
                              <w:sz w:val="18"/>
                            </w:rPr>
                            <w:t>©</w:t>
                          </w:r>
                          <w:r>
                            <w:rPr>
                              <w:rFonts w:ascii="AgendaPl Regular" w:hAnsi="AgendaPl Regular"/>
                              <w:color w:val="231F20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Copyright</w:t>
                          </w:r>
                          <w:r>
                            <w:rPr>
                              <w:color w:val="231F2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by</w:t>
                          </w:r>
                          <w:r>
                            <w:rPr>
                              <w:color w:val="231F20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4"/>
                            </w:rPr>
                            <w:t>WSiP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C43822" id="_x0000_s1036" type="#_x0000_t202" style="position:absolute;margin-left:458.65pt;margin-top:771.4pt;width:67pt;height:12.4pt;z-index:-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" filled="f" stroked="f">
              <v:textbox inset="0,0,0,0">
                <w:txbxContent>
                  <w:p w14:paraId="60B79E09" w14:textId="77777777" w:rsidR="00F16F27" w:rsidRDefault="00F16F27">
                    <w:pPr>
                      <w:spacing w:before="30"/>
                      <w:ind w:left="20"/>
                      <w:rPr>
                        <w:sz w:val="14"/>
                      </w:rPr>
                    </w:pPr>
                    <w:r>
                      <w:rPr>
                        <w:rFonts w:ascii="AgendaPl Regular" w:hAnsi="AgendaPl Regular"/>
                        <w:color w:val="231F20"/>
                        <w:sz w:val="18"/>
                      </w:rPr>
                      <w:t>©</w:t>
                    </w:r>
                    <w:r>
                      <w:rPr>
                        <w:rFonts w:ascii="AgendaPl Regular" w:hAnsi="AgendaPl Regular"/>
                        <w:color w:val="231F20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Copyright</w:t>
                    </w:r>
                    <w:r>
                      <w:rPr>
                        <w:color w:val="231F2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by</w:t>
                    </w:r>
                    <w:r>
                      <w:rPr>
                        <w:color w:val="231F20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4"/>
                      </w:rPr>
                      <w:t>WSiP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47406" w14:textId="77777777" w:rsidR="0070718C" w:rsidRDefault="0070718C">
      <w:r>
        <w:separator/>
      </w:r>
    </w:p>
  </w:footnote>
  <w:footnote w:type="continuationSeparator" w:id="0">
    <w:p w14:paraId="5A7ED88E" w14:textId="77777777" w:rsidR="0070718C" w:rsidRDefault="00707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4D13F" w14:textId="43E8B611" w:rsidR="00F16F27" w:rsidRDefault="00F16F27">
    <w:pPr>
      <w:pStyle w:val="Nagwek"/>
    </w:pPr>
    <w:r>
      <w:rPr>
        <w:rFonts w:ascii="Times New Roman"/>
        <w:noProof/>
        <w:sz w:val="36"/>
        <w:lang w:eastAsia="pl-PL"/>
      </w:rPr>
      <mc:AlternateContent>
        <mc:Choice Requires="wpg">
          <w:drawing>
            <wp:anchor distT="0" distB="0" distL="0" distR="0" simplePos="0" relativeHeight="251635200" behindDoc="0" locked="0" layoutInCell="1" allowOverlap="1" wp14:anchorId="34DAB92A" wp14:editId="5D8B7E99">
              <wp:simplePos x="0" y="0"/>
              <wp:positionH relativeFrom="page">
                <wp:posOffset>7315</wp:posOffset>
              </wp:positionH>
              <wp:positionV relativeFrom="page">
                <wp:posOffset>190195</wp:posOffset>
              </wp:positionV>
              <wp:extent cx="10260330" cy="396240"/>
              <wp:effectExtent l="0" t="0" r="7620" b="3810"/>
              <wp:wrapNone/>
              <wp:docPr id="877348263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60330" cy="396240"/>
                        <a:chOff x="0" y="0"/>
                        <a:chExt cx="10260330" cy="396240"/>
                      </a:xfrm>
                    </wpg:grpSpPr>
                    <wps:wsp>
                      <wps:cNvPr id="665252417" name="Graphic 17"/>
                      <wps:cNvSpPr/>
                      <wps:spPr>
                        <a:xfrm>
                          <a:off x="0" y="0"/>
                          <a:ext cx="10260330" cy="396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60330" h="396240">
                              <a:moveTo>
                                <a:pt x="10259999" y="0"/>
                              </a:moveTo>
                              <a:lnTo>
                                <a:pt x="0" y="0"/>
                              </a:lnTo>
                              <a:lnTo>
                                <a:pt x="0" y="395998"/>
                              </a:lnTo>
                              <a:lnTo>
                                <a:pt x="10259999" y="395998"/>
                              </a:lnTo>
                              <a:lnTo>
                                <a:pt x="10259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D98D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094378" name="Graphic 18"/>
                      <wps:cNvSpPr/>
                      <wps:spPr>
                        <a:xfrm>
                          <a:off x="719988" y="138493"/>
                          <a:ext cx="511809" cy="154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1809" h="154305">
                              <a:moveTo>
                                <a:pt x="165328" y="18630"/>
                              </a:moveTo>
                              <a:lnTo>
                                <a:pt x="163931" y="11722"/>
                              </a:lnTo>
                              <a:lnTo>
                                <a:pt x="159816" y="5626"/>
                              </a:lnTo>
                              <a:lnTo>
                                <a:pt x="153720" y="1511"/>
                              </a:lnTo>
                              <a:lnTo>
                                <a:pt x="146265" y="0"/>
                              </a:lnTo>
                              <a:lnTo>
                                <a:pt x="146100" y="0"/>
                              </a:lnTo>
                              <a:lnTo>
                                <a:pt x="146100" y="18630"/>
                              </a:lnTo>
                              <a:lnTo>
                                <a:pt x="146100" y="82473"/>
                              </a:lnTo>
                              <a:lnTo>
                                <a:pt x="19469" y="82473"/>
                              </a:lnTo>
                              <a:lnTo>
                                <a:pt x="19469" y="18630"/>
                              </a:lnTo>
                              <a:lnTo>
                                <a:pt x="146100" y="18630"/>
                              </a:lnTo>
                              <a:lnTo>
                                <a:pt x="146100" y="0"/>
                              </a:lnTo>
                              <a:lnTo>
                                <a:pt x="19304" y="0"/>
                              </a:lnTo>
                              <a:lnTo>
                                <a:pt x="11836" y="1511"/>
                              </a:lnTo>
                              <a:lnTo>
                                <a:pt x="5740" y="5626"/>
                              </a:lnTo>
                              <a:lnTo>
                                <a:pt x="1625" y="11722"/>
                              </a:lnTo>
                              <a:lnTo>
                                <a:pt x="228" y="18630"/>
                              </a:lnTo>
                              <a:lnTo>
                                <a:pt x="228" y="82473"/>
                              </a:lnTo>
                              <a:lnTo>
                                <a:pt x="1625" y="89369"/>
                              </a:lnTo>
                              <a:lnTo>
                                <a:pt x="5740" y="95465"/>
                              </a:lnTo>
                              <a:lnTo>
                                <a:pt x="11836" y="99593"/>
                              </a:lnTo>
                              <a:lnTo>
                                <a:pt x="19304" y="101104"/>
                              </a:lnTo>
                              <a:lnTo>
                                <a:pt x="146265" y="101104"/>
                              </a:lnTo>
                              <a:lnTo>
                                <a:pt x="153720" y="99593"/>
                              </a:lnTo>
                              <a:lnTo>
                                <a:pt x="159816" y="95465"/>
                              </a:lnTo>
                              <a:lnTo>
                                <a:pt x="163931" y="89369"/>
                              </a:lnTo>
                              <a:lnTo>
                                <a:pt x="165328" y="82473"/>
                              </a:lnTo>
                              <a:lnTo>
                                <a:pt x="165328" y="18630"/>
                              </a:lnTo>
                              <a:close/>
                            </a:path>
                            <a:path w="511809" h="154305">
                              <a:moveTo>
                                <a:pt x="165557" y="119037"/>
                              </a:moveTo>
                              <a:lnTo>
                                <a:pt x="109537" y="119037"/>
                              </a:lnTo>
                              <a:lnTo>
                                <a:pt x="102146" y="119773"/>
                              </a:lnTo>
                              <a:lnTo>
                                <a:pt x="95173" y="121970"/>
                              </a:lnTo>
                              <a:lnTo>
                                <a:pt x="88785" y="125526"/>
                              </a:lnTo>
                              <a:lnTo>
                                <a:pt x="83134" y="130390"/>
                              </a:lnTo>
                              <a:lnTo>
                                <a:pt x="82778" y="130771"/>
                              </a:lnTo>
                              <a:lnTo>
                                <a:pt x="76771" y="125526"/>
                              </a:lnTo>
                              <a:lnTo>
                                <a:pt x="70383" y="121970"/>
                              </a:lnTo>
                              <a:lnTo>
                                <a:pt x="63411" y="119773"/>
                              </a:lnTo>
                              <a:lnTo>
                                <a:pt x="56019" y="119037"/>
                              </a:lnTo>
                              <a:lnTo>
                                <a:pt x="0" y="119037"/>
                              </a:lnTo>
                              <a:lnTo>
                                <a:pt x="0" y="137655"/>
                              </a:lnTo>
                              <a:lnTo>
                                <a:pt x="65278" y="137655"/>
                              </a:lnTo>
                              <a:lnTo>
                                <a:pt x="72834" y="145059"/>
                              </a:lnTo>
                              <a:lnTo>
                                <a:pt x="73101" y="154266"/>
                              </a:lnTo>
                              <a:lnTo>
                                <a:pt x="92456" y="154266"/>
                              </a:lnTo>
                              <a:lnTo>
                                <a:pt x="92722" y="145059"/>
                              </a:lnTo>
                              <a:lnTo>
                                <a:pt x="100279" y="137655"/>
                              </a:lnTo>
                              <a:lnTo>
                                <a:pt x="165557" y="137655"/>
                              </a:lnTo>
                              <a:lnTo>
                                <a:pt x="165557" y="119037"/>
                              </a:lnTo>
                              <a:close/>
                            </a:path>
                            <a:path w="511809" h="154305">
                              <a:moveTo>
                                <a:pt x="322148" y="19608"/>
                              </a:moveTo>
                              <a:lnTo>
                                <a:pt x="304952" y="19608"/>
                              </a:lnTo>
                              <a:lnTo>
                                <a:pt x="291655" y="84328"/>
                              </a:lnTo>
                              <a:lnTo>
                                <a:pt x="275475" y="19608"/>
                              </a:lnTo>
                              <a:lnTo>
                                <a:pt x="258025" y="19608"/>
                              </a:lnTo>
                              <a:lnTo>
                                <a:pt x="241833" y="84328"/>
                              </a:lnTo>
                              <a:lnTo>
                                <a:pt x="228536" y="19608"/>
                              </a:lnTo>
                              <a:lnTo>
                                <a:pt x="211340" y="19608"/>
                              </a:lnTo>
                              <a:lnTo>
                                <a:pt x="232321" y="110274"/>
                              </a:lnTo>
                              <a:lnTo>
                                <a:pt x="250024" y="110274"/>
                              </a:lnTo>
                              <a:lnTo>
                                <a:pt x="266738" y="47002"/>
                              </a:lnTo>
                              <a:lnTo>
                                <a:pt x="283464" y="110274"/>
                              </a:lnTo>
                              <a:lnTo>
                                <a:pt x="301167" y="110274"/>
                              </a:lnTo>
                              <a:lnTo>
                                <a:pt x="322148" y="19608"/>
                              </a:lnTo>
                              <a:close/>
                            </a:path>
                            <a:path w="511809" h="154305">
                              <a:moveTo>
                                <a:pt x="399135" y="79006"/>
                              </a:moveTo>
                              <a:lnTo>
                                <a:pt x="356298" y="53568"/>
                              </a:lnTo>
                              <a:lnTo>
                                <a:pt x="350545" y="51371"/>
                              </a:lnTo>
                              <a:lnTo>
                                <a:pt x="348932" y="50317"/>
                              </a:lnTo>
                              <a:lnTo>
                                <a:pt x="346341" y="47688"/>
                              </a:lnTo>
                              <a:lnTo>
                                <a:pt x="345681" y="45935"/>
                              </a:lnTo>
                              <a:lnTo>
                                <a:pt x="345681" y="41529"/>
                              </a:lnTo>
                              <a:lnTo>
                                <a:pt x="358711" y="33007"/>
                              </a:lnTo>
                              <a:lnTo>
                                <a:pt x="364769" y="33108"/>
                              </a:lnTo>
                              <a:lnTo>
                                <a:pt x="379844" y="44665"/>
                              </a:lnTo>
                              <a:lnTo>
                                <a:pt x="396341" y="38354"/>
                              </a:lnTo>
                              <a:lnTo>
                                <a:pt x="355777" y="17818"/>
                              </a:lnTo>
                              <a:lnTo>
                                <a:pt x="350177" y="18796"/>
                              </a:lnTo>
                              <a:lnTo>
                                <a:pt x="340118" y="22669"/>
                              </a:lnTo>
                              <a:lnTo>
                                <a:pt x="336016" y="25679"/>
                              </a:lnTo>
                              <a:lnTo>
                                <a:pt x="329984" y="33629"/>
                              </a:lnTo>
                              <a:lnTo>
                                <a:pt x="328447" y="38684"/>
                              </a:lnTo>
                              <a:lnTo>
                                <a:pt x="328447" y="48971"/>
                              </a:lnTo>
                              <a:lnTo>
                                <a:pt x="374472" y="75730"/>
                              </a:lnTo>
                              <a:lnTo>
                                <a:pt x="375983" y="76365"/>
                              </a:lnTo>
                              <a:lnTo>
                                <a:pt x="381914" y="87464"/>
                              </a:lnTo>
                              <a:lnTo>
                                <a:pt x="381000" y="89750"/>
                              </a:lnTo>
                              <a:lnTo>
                                <a:pt x="377431" y="93357"/>
                              </a:lnTo>
                              <a:lnTo>
                                <a:pt x="375145" y="94729"/>
                              </a:lnTo>
                              <a:lnTo>
                                <a:pt x="369697" y="96532"/>
                              </a:lnTo>
                              <a:lnTo>
                                <a:pt x="366864" y="97002"/>
                              </a:lnTo>
                              <a:lnTo>
                                <a:pt x="358813" y="97002"/>
                              </a:lnTo>
                              <a:lnTo>
                                <a:pt x="354126" y="95542"/>
                              </a:lnTo>
                              <a:lnTo>
                                <a:pt x="346354" y="89992"/>
                              </a:lnTo>
                              <a:lnTo>
                                <a:pt x="343750" y="86233"/>
                              </a:lnTo>
                              <a:lnTo>
                                <a:pt x="342353" y="81457"/>
                              </a:lnTo>
                              <a:lnTo>
                                <a:pt x="326009" y="87795"/>
                              </a:lnTo>
                              <a:lnTo>
                                <a:pt x="356146" y="112191"/>
                              </a:lnTo>
                              <a:lnTo>
                                <a:pt x="367436" y="112191"/>
                              </a:lnTo>
                              <a:lnTo>
                                <a:pt x="396113" y="96177"/>
                              </a:lnTo>
                              <a:lnTo>
                                <a:pt x="398119" y="92595"/>
                              </a:lnTo>
                              <a:lnTo>
                                <a:pt x="399135" y="88341"/>
                              </a:lnTo>
                              <a:lnTo>
                                <a:pt x="399135" y="79006"/>
                              </a:lnTo>
                              <a:close/>
                            </a:path>
                            <a:path w="511809" h="154305">
                              <a:moveTo>
                                <a:pt x="426961" y="49682"/>
                              </a:moveTo>
                              <a:lnTo>
                                <a:pt x="410629" y="49682"/>
                              </a:lnTo>
                              <a:lnTo>
                                <a:pt x="410629" y="110274"/>
                              </a:lnTo>
                              <a:lnTo>
                                <a:pt x="426961" y="110274"/>
                              </a:lnTo>
                              <a:lnTo>
                                <a:pt x="426961" y="49682"/>
                              </a:lnTo>
                              <a:close/>
                            </a:path>
                            <a:path w="511809" h="154305">
                              <a:moveTo>
                                <a:pt x="430225" y="22948"/>
                              </a:moveTo>
                              <a:lnTo>
                                <a:pt x="425094" y="17818"/>
                              </a:lnTo>
                              <a:lnTo>
                                <a:pt x="418782" y="17818"/>
                              </a:lnTo>
                              <a:lnTo>
                                <a:pt x="412470" y="17818"/>
                              </a:lnTo>
                              <a:lnTo>
                                <a:pt x="407339" y="22948"/>
                              </a:lnTo>
                              <a:lnTo>
                                <a:pt x="407339" y="35572"/>
                              </a:lnTo>
                              <a:lnTo>
                                <a:pt x="412470" y="40716"/>
                              </a:lnTo>
                              <a:lnTo>
                                <a:pt x="425094" y="40716"/>
                              </a:lnTo>
                              <a:lnTo>
                                <a:pt x="430225" y="35572"/>
                              </a:lnTo>
                              <a:lnTo>
                                <a:pt x="430225" y="22948"/>
                              </a:lnTo>
                              <a:close/>
                            </a:path>
                            <a:path w="511809" h="154305">
                              <a:moveTo>
                                <a:pt x="511213" y="50825"/>
                              </a:moveTo>
                              <a:lnTo>
                                <a:pt x="494753" y="22809"/>
                              </a:lnTo>
                              <a:lnTo>
                                <a:pt x="494753" y="42735"/>
                              </a:lnTo>
                              <a:lnTo>
                                <a:pt x="494753" y="58915"/>
                              </a:lnTo>
                              <a:lnTo>
                                <a:pt x="490816" y="62839"/>
                              </a:lnTo>
                              <a:lnTo>
                                <a:pt x="483679" y="66852"/>
                              </a:lnTo>
                              <a:lnTo>
                                <a:pt x="458508" y="66852"/>
                              </a:lnTo>
                              <a:lnTo>
                                <a:pt x="458508" y="34823"/>
                              </a:lnTo>
                              <a:lnTo>
                                <a:pt x="483704" y="34823"/>
                              </a:lnTo>
                              <a:lnTo>
                                <a:pt x="490816" y="38823"/>
                              </a:lnTo>
                              <a:lnTo>
                                <a:pt x="494753" y="42735"/>
                              </a:lnTo>
                              <a:lnTo>
                                <a:pt x="494753" y="22809"/>
                              </a:lnTo>
                              <a:lnTo>
                                <a:pt x="488759" y="19723"/>
                              </a:lnTo>
                              <a:lnTo>
                                <a:pt x="442188" y="19723"/>
                              </a:lnTo>
                              <a:lnTo>
                                <a:pt x="442188" y="110274"/>
                              </a:lnTo>
                              <a:lnTo>
                                <a:pt x="458508" y="110274"/>
                              </a:lnTo>
                              <a:lnTo>
                                <a:pt x="458508" y="82054"/>
                              </a:lnTo>
                              <a:lnTo>
                                <a:pt x="488505" y="82054"/>
                              </a:lnTo>
                              <a:lnTo>
                                <a:pt x="510260" y="59855"/>
                              </a:lnTo>
                              <a:lnTo>
                                <a:pt x="511213" y="508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3930851" name="Textbox 19"/>
                      <wps:cNvSpPr txBox="1"/>
                      <wps:spPr>
                        <a:xfrm>
                          <a:off x="1355758" y="127843"/>
                          <a:ext cx="2454767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2E3F96" w14:textId="27F2B81D" w:rsidR="00F16F27" w:rsidRDefault="00F16F27" w:rsidP="00F16F2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FFFFFF"/>
                                <w:sz w:val="20"/>
                              </w:rPr>
                              <w:t>Odkrywamy</w:t>
                            </w:r>
                            <w:r>
                              <w:rPr>
                                <w:rFonts w:ascii="Lato Black" w:hAnsi="Lato Black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Black" w:hAnsi="Lato Black"/>
                                <w:b/>
                                <w:color w:val="FFFFFF"/>
                                <w:sz w:val="20"/>
                              </w:rPr>
                              <w:t>sztukę</w:t>
                            </w:r>
                            <w:r>
                              <w:rPr>
                                <w:rFonts w:ascii="Lato Black" w:hAnsi="Lato Black"/>
                                <w:b/>
                                <w:color w:val="FFFFFF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Thin" w:hAnsi="Lato Thin"/>
                                <w:color w:val="FFFFFF"/>
                                <w:sz w:val="20"/>
                              </w:rPr>
                              <w:t>|</w:t>
                            </w:r>
                            <w:r>
                              <w:rPr>
                                <w:rFonts w:ascii="Lato Thin" w:hAnsi="Lato Thin"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Plastyka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Thin" w:hAnsi="Lato Thin"/>
                                <w:color w:val="FFFFFF"/>
                                <w:sz w:val="20"/>
                              </w:rPr>
                              <w:t>|</w:t>
                            </w:r>
                            <w:r>
                              <w:rPr>
                                <w:rFonts w:ascii="Lato Thin" w:hAnsi="Lato Thin"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Klas</w:t>
                            </w:r>
                            <w:r w:rsidR="00B00591">
                              <w:rPr>
                                <w:color w:val="FFFFFF"/>
                                <w:spacing w:val="-2"/>
                                <w:sz w:val="20"/>
                              </w:rPr>
                              <w:t>a 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  <wps:wsp>
                      <wps:cNvPr id="216972244" name="Textbox 20"/>
                      <wps:cNvSpPr txBox="1"/>
                      <wps:spPr>
                        <a:xfrm>
                          <a:off x="8427112" y="115143"/>
                          <a:ext cx="1353312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4A553A" w14:textId="4CA0D129" w:rsidR="00F16F27" w:rsidRDefault="000B4CDF" w:rsidP="00F16F27">
                            <w:pPr>
                              <w:spacing w:before="20"/>
                              <w:ind w:left="2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  <w:sz w:val="20"/>
                              </w:rPr>
                              <w:t>Wymagania edukacyjne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DAB92A" id="Group 16" o:spid="_x0000_s1026" style="position:absolute;margin-left:.6pt;margin-top:15pt;width:807.9pt;height:31.2pt;z-index:251635200;mso-wrap-distance-left:0;mso-wrap-distance-right:0;mso-position-horizontal-relative:page;mso-position-vertical-relative:page;mso-width-relative:margin;mso-height-relative:margin" coordsize="102603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">
              <v:shape id="Graphic 17" o:spid="_x0000_s1027" style="position:absolute;width:102603;height:3962;visibility:visible;mso-wrap-style:square;v-text-anchor:top" coordsize="1026033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" path="m10259999,l,,,395998r10259999,l10259999,xe" fillcolor="#3d98d3" stroked="f">
                <v:path arrowok="t"/>
              </v:shape>
              <v:shape id="Graphic 18" o:spid="_x0000_s1028" style="position:absolute;left:7199;top:1384;width:5118;height:1543;visibility:visible;mso-wrap-style:square;v-text-anchor:top" coordsize="511809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" path="m165328,18630r-1397,-6908l159816,5626,153720,1511,146265,r-165,l146100,18630r,63843l19469,82473r,-63843l146100,18630,146100,,19304,,11836,1511,5740,5626,1625,11722,228,18630r,63843l1625,89369r4115,6096l11836,99593r7468,1511l146265,101104r7455,-1511l159816,95465r4115,-6096l165328,82473r,-63843xem165557,119037r-56020,l102146,119773r-6973,2197l88785,125526r-5651,4864l82778,130771r-6007,-5245l70383,121970r-6972,-2197l56019,119037,,119037r,18618l65278,137655r7556,7404l73101,154266r19355,l92722,145059r7557,-7404l165557,137655r,-18618xem322148,19608r-17196,l291655,84328,275475,19608r-17450,l241833,84328,228536,19608r-17196,l232321,110274r17703,l266738,47002r16726,63272l301167,110274,322148,19608xem399135,79006l356298,53568r-5753,-2197l348932,50317r-2591,-2629l345681,45935r,-4406l358711,33007r6058,101l379844,44665r16497,-6311l355777,17818r-5600,978l340118,22669r-4102,3010l329984,33629r-1537,5055l328447,48971r46025,26759l375983,76365r5931,11099l381000,89750r-3569,3607l375145,94729r-5448,1803l366864,97002r-8051,l354126,95542r-7772,-5550l343750,86233r-1397,-4776l326009,87795r30137,24396l367436,112191,396113,96177r2006,-3582l399135,88341r,-9335xem426961,49682r-16332,l410629,110274r16332,l426961,49682xem430225,22948r-5131,-5130l418782,17818r-6312,l407339,22948r,12624l412470,40716r12624,l430225,35572r,-12624xem511213,50825l494753,22809r,19926l494753,58915r-3937,3924l483679,66852r-25171,l458508,34823r25196,l490816,38823r3937,3912l494753,22809r-5994,-3086l442188,19723r,90551l458508,110274r,-28220l488505,82054,510260,59855r953,-9030xe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9" type="#_x0000_t202" style="position:absolute;left:13557;top:1278;width:2454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" filled="f" stroked="f">
                <v:textbox inset="0,0,0,0">
                  <w:txbxContent>
                    <w:p w14:paraId="5A2E3F96" w14:textId="27F2B81D" w:rsidR="00F16F27" w:rsidRDefault="00F16F27" w:rsidP="00F16F27">
                      <w:pPr>
                        <w:rPr>
                          <w:sz w:val="20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FFFFFF"/>
                          <w:sz w:val="20"/>
                        </w:rPr>
                        <w:t>Odkrywamy</w:t>
                      </w:r>
                      <w:r>
                        <w:rPr>
                          <w:rFonts w:ascii="Lato Black" w:hAnsi="Lato Black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Lato Black" w:hAnsi="Lato Black"/>
                          <w:b/>
                          <w:color w:val="FFFFFF"/>
                          <w:sz w:val="20"/>
                        </w:rPr>
                        <w:t>sztukę</w:t>
                      </w:r>
                      <w:r>
                        <w:rPr>
                          <w:rFonts w:ascii="Lato Black" w:hAnsi="Lato Black"/>
                          <w:b/>
                          <w:color w:val="FFFFFF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Lato Thin" w:hAnsi="Lato Thin"/>
                          <w:color w:val="FFFFFF"/>
                          <w:sz w:val="20"/>
                        </w:rPr>
                        <w:t>|</w:t>
                      </w:r>
                      <w:r>
                        <w:rPr>
                          <w:rFonts w:ascii="Lato Thin" w:hAnsi="Lato Thin"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Plastyka</w:t>
                      </w:r>
                      <w:r>
                        <w:rPr>
                          <w:color w:val="FFFFF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Lato Thin" w:hAnsi="Lato Thin"/>
                          <w:color w:val="FFFFFF"/>
                          <w:sz w:val="20"/>
                        </w:rPr>
                        <w:t>|</w:t>
                      </w:r>
                      <w:r>
                        <w:rPr>
                          <w:rFonts w:ascii="Lato Thin" w:hAnsi="Lato Thin"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Klas</w:t>
                      </w:r>
                      <w:r w:rsidR="00B00591">
                        <w:rPr>
                          <w:color w:val="FFFFFF"/>
                          <w:spacing w:val="-2"/>
                          <w:sz w:val="20"/>
                        </w:rPr>
                        <w:t>a 4</w:t>
                      </w:r>
                    </w:p>
                  </w:txbxContent>
                </v:textbox>
              </v:shape>
              <v:shape id="Textbox 20" o:spid="_x0000_s1030" type="#_x0000_t202" style="position:absolute;left:84271;top:1151;width:13533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" filled="f" stroked="f">
                <v:textbox inset="0,0,0,0">
                  <w:txbxContent>
                    <w:p w14:paraId="3B4A553A" w14:textId="4CA0D129" w:rsidR="00F16F27" w:rsidRDefault="000B4CDF" w:rsidP="00F16F27">
                      <w:pPr>
                        <w:spacing w:before="20"/>
                        <w:ind w:left="20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FFFFFF"/>
                          <w:sz w:val="20"/>
                        </w:rPr>
                        <w:t>Wymagania edukacyjne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2DB475F3" w14:textId="77777777" w:rsidR="00F16F27" w:rsidRDefault="00F16F27" w:rsidP="00F16F27">
    <w:pPr>
      <w:pStyle w:val="Nagwek"/>
    </w:pPr>
  </w:p>
  <w:p w14:paraId="7F1DC9FC" w14:textId="594B96E5" w:rsidR="00F16F27" w:rsidRDefault="00F16F27" w:rsidP="00F16F27">
    <w:pPr>
      <w:pStyle w:val="Nagwek"/>
    </w:pPr>
  </w:p>
  <w:p w14:paraId="609C4BBB" w14:textId="2CE583E0" w:rsidR="00F16F27" w:rsidRDefault="00F16F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1400"/>
    <w:multiLevelType w:val="hybridMultilevel"/>
    <w:tmpl w:val="D4149724"/>
    <w:lvl w:ilvl="0" w:tplc="AAF049C0">
      <w:start w:val="1"/>
      <w:numFmt w:val="bullet"/>
      <w:pStyle w:val="sty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32040"/>
    <w:multiLevelType w:val="hybridMultilevel"/>
    <w:tmpl w:val="FE967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606E2"/>
    <w:multiLevelType w:val="hybridMultilevel"/>
    <w:tmpl w:val="997C9840"/>
    <w:lvl w:ilvl="0" w:tplc="228842DE">
      <w:numFmt w:val="bullet"/>
      <w:lvlText w:val="•"/>
      <w:lvlJc w:val="left"/>
      <w:pPr>
        <w:ind w:left="780" w:hanging="420"/>
      </w:pPr>
      <w:rPr>
        <w:rFonts w:ascii="Lato" w:eastAsia="Lato" w:hAnsi="Lato" w:cs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33548"/>
    <w:multiLevelType w:val="hybridMultilevel"/>
    <w:tmpl w:val="8F288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54BB7"/>
    <w:multiLevelType w:val="hybridMultilevel"/>
    <w:tmpl w:val="1F206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43DEF"/>
    <w:multiLevelType w:val="hybridMultilevel"/>
    <w:tmpl w:val="B98005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D1E1C"/>
    <w:multiLevelType w:val="hybridMultilevel"/>
    <w:tmpl w:val="5388E8A8"/>
    <w:lvl w:ilvl="0" w:tplc="3656D316">
      <w:start w:val="1"/>
      <w:numFmt w:val="decimal"/>
      <w:pStyle w:val="Styl10"/>
      <w:lvlText w:val="%1."/>
      <w:lvlJc w:val="left"/>
      <w:pPr>
        <w:ind w:left="425" w:hanging="284"/>
      </w:pPr>
      <w:rPr>
        <w:rFonts w:ascii="Lato Black" w:eastAsia="Lato Black" w:hAnsi="Lato Black" w:cs="Lato Black" w:hint="default"/>
        <w:b/>
        <w:bCs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CD18B7B0">
      <w:start w:val="1"/>
      <w:numFmt w:val="upperLetter"/>
      <w:lvlText w:val="%2."/>
      <w:lvlJc w:val="left"/>
      <w:pPr>
        <w:ind w:left="618" w:hanging="250"/>
      </w:pPr>
      <w:rPr>
        <w:rFonts w:ascii="Lato" w:eastAsia="Lato" w:hAnsi="Lato" w:cs="Lato" w:hint="default"/>
        <w:b/>
        <w:bCs/>
        <w:i w:val="0"/>
        <w:iCs w:val="0"/>
        <w:color w:val="231F20"/>
        <w:spacing w:val="-1"/>
        <w:w w:val="100"/>
        <w:sz w:val="21"/>
        <w:szCs w:val="21"/>
        <w:lang w:val="pl-PL" w:eastAsia="en-US" w:bidi="ar-SA"/>
      </w:rPr>
    </w:lvl>
    <w:lvl w:ilvl="2" w:tplc="605C09D6">
      <w:numFmt w:val="bullet"/>
      <w:lvlText w:val="•"/>
      <w:lvlJc w:val="left"/>
      <w:pPr>
        <w:ind w:left="1622" w:hanging="250"/>
      </w:pPr>
      <w:rPr>
        <w:rFonts w:hint="default"/>
        <w:lang w:val="pl-PL" w:eastAsia="en-US" w:bidi="ar-SA"/>
      </w:rPr>
    </w:lvl>
    <w:lvl w:ilvl="3" w:tplc="B3A070BE">
      <w:numFmt w:val="bullet"/>
      <w:lvlText w:val="•"/>
      <w:lvlJc w:val="left"/>
      <w:pPr>
        <w:ind w:left="2624" w:hanging="250"/>
      </w:pPr>
      <w:rPr>
        <w:rFonts w:hint="default"/>
        <w:lang w:val="pl-PL" w:eastAsia="en-US" w:bidi="ar-SA"/>
      </w:rPr>
    </w:lvl>
    <w:lvl w:ilvl="4" w:tplc="B3C083DA">
      <w:numFmt w:val="bullet"/>
      <w:lvlText w:val="•"/>
      <w:lvlJc w:val="left"/>
      <w:pPr>
        <w:ind w:left="3626" w:hanging="250"/>
      </w:pPr>
      <w:rPr>
        <w:rFonts w:hint="default"/>
        <w:lang w:val="pl-PL" w:eastAsia="en-US" w:bidi="ar-SA"/>
      </w:rPr>
    </w:lvl>
    <w:lvl w:ilvl="5" w:tplc="CD085A9A">
      <w:numFmt w:val="bullet"/>
      <w:lvlText w:val="•"/>
      <w:lvlJc w:val="left"/>
      <w:pPr>
        <w:ind w:left="4628" w:hanging="250"/>
      </w:pPr>
      <w:rPr>
        <w:rFonts w:hint="default"/>
        <w:lang w:val="pl-PL" w:eastAsia="en-US" w:bidi="ar-SA"/>
      </w:rPr>
    </w:lvl>
    <w:lvl w:ilvl="6" w:tplc="3F8A0AD0">
      <w:numFmt w:val="bullet"/>
      <w:lvlText w:val="•"/>
      <w:lvlJc w:val="left"/>
      <w:pPr>
        <w:ind w:left="5630" w:hanging="250"/>
      </w:pPr>
      <w:rPr>
        <w:rFonts w:hint="default"/>
        <w:lang w:val="pl-PL" w:eastAsia="en-US" w:bidi="ar-SA"/>
      </w:rPr>
    </w:lvl>
    <w:lvl w:ilvl="7" w:tplc="0AE2E388">
      <w:numFmt w:val="bullet"/>
      <w:lvlText w:val="•"/>
      <w:lvlJc w:val="left"/>
      <w:pPr>
        <w:ind w:left="6632" w:hanging="250"/>
      </w:pPr>
      <w:rPr>
        <w:rFonts w:hint="default"/>
        <w:lang w:val="pl-PL" w:eastAsia="en-US" w:bidi="ar-SA"/>
      </w:rPr>
    </w:lvl>
    <w:lvl w:ilvl="8" w:tplc="79CAA812">
      <w:numFmt w:val="bullet"/>
      <w:lvlText w:val="•"/>
      <w:lvlJc w:val="left"/>
      <w:pPr>
        <w:ind w:left="7634" w:hanging="250"/>
      </w:pPr>
      <w:rPr>
        <w:rFonts w:hint="default"/>
        <w:lang w:val="pl-PL" w:eastAsia="en-US" w:bidi="ar-SA"/>
      </w:rPr>
    </w:lvl>
  </w:abstractNum>
  <w:abstractNum w:abstractNumId="7" w15:restartNumberingAfterBreak="0">
    <w:nsid w:val="60A25EDC"/>
    <w:multiLevelType w:val="hybridMultilevel"/>
    <w:tmpl w:val="1C9E53E4"/>
    <w:lvl w:ilvl="0" w:tplc="0802A634">
      <w:start w:val="1"/>
      <w:numFmt w:val="bullet"/>
      <w:pStyle w:val="lista1"/>
      <w:lvlText w:val=""/>
      <w:lvlJc w:val="left"/>
      <w:pPr>
        <w:ind w:left="425" w:hanging="284"/>
      </w:pPr>
      <w:rPr>
        <w:rFonts w:ascii="Symbol" w:hAnsi="Symbol" w:hint="default"/>
        <w:b/>
        <w:bCs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0415000D">
      <w:start w:val="1"/>
      <w:numFmt w:val="bullet"/>
      <w:lvlText w:val=""/>
      <w:lvlJc w:val="left"/>
      <w:pPr>
        <w:ind w:left="728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ind w:left="1622" w:hanging="25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624" w:hanging="25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26" w:hanging="25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8" w:hanging="25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630" w:hanging="25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32" w:hanging="25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34" w:hanging="250"/>
      </w:pPr>
      <w:rPr>
        <w:rFonts w:hint="default"/>
        <w:lang w:val="pl-PL" w:eastAsia="en-US" w:bidi="ar-SA"/>
      </w:rPr>
    </w:lvl>
  </w:abstractNum>
  <w:abstractNum w:abstractNumId="8" w15:restartNumberingAfterBreak="0">
    <w:nsid w:val="7F287AE5"/>
    <w:multiLevelType w:val="hybridMultilevel"/>
    <w:tmpl w:val="CE2E441C"/>
    <w:lvl w:ilvl="0" w:tplc="228842DE">
      <w:numFmt w:val="bullet"/>
      <w:lvlText w:val="•"/>
      <w:lvlJc w:val="left"/>
      <w:pPr>
        <w:ind w:left="780" w:hanging="420"/>
      </w:pPr>
      <w:rPr>
        <w:rFonts w:ascii="Lato" w:eastAsia="Lato" w:hAnsi="Lato" w:cs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298616">
    <w:abstractNumId w:val="6"/>
  </w:num>
  <w:num w:numId="2" w16cid:durableId="1805267142">
    <w:abstractNumId w:val="7"/>
  </w:num>
  <w:num w:numId="3" w16cid:durableId="1428307601">
    <w:abstractNumId w:val="8"/>
  </w:num>
  <w:num w:numId="4" w16cid:durableId="1656758988">
    <w:abstractNumId w:val="2"/>
  </w:num>
  <w:num w:numId="5" w16cid:durableId="2106025660">
    <w:abstractNumId w:val="1"/>
  </w:num>
  <w:num w:numId="6" w16cid:durableId="1720324855">
    <w:abstractNumId w:val="3"/>
  </w:num>
  <w:num w:numId="7" w16cid:durableId="603416226">
    <w:abstractNumId w:val="4"/>
  </w:num>
  <w:num w:numId="8" w16cid:durableId="1016034490">
    <w:abstractNumId w:val="5"/>
  </w:num>
  <w:num w:numId="9" w16cid:durableId="1395473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7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30"/>
    <w:rsid w:val="000164BD"/>
    <w:rsid w:val="00026E68"/>
    <w:rsid w:val="00034363"/>
    <w:rsid w:val="0005467F"/>
    <w:rsid w:val="000B4CDF"/>
    <w:rsid w:val="000C25C7"/>
    <w:rsid w:val="000F6AB7"/>
    <w:rsid w:val="001022BC"/>
    <w:rsid w:val="001070AE"/>
    <w:rsid w:val="00140889"/>
    <w:rsid w:val="0019004A"/>
    <w:rsid w:val="001C1815"/>
    <w:rsid w:val="001D1812"/>
    <w:rsid w:val="001F0466"/>
    <w:rsid w:val="00213453"/>
    <w:rsid w:val="00224F7D"/>
    <w:rsid w:val="00237CA8"/>
    <w:rsid w:val="00242198"/>
    <w:rsid w:val="0027707D"/>
    <w:rsid w:val="002B454B"/>
    <w:rsid w:val="002D31D5"/>
    <w:rsid w:val="002D4460"/>
    <w:rsid w:val="002D753E"/>
    <w:rsid w:val="00324C84"/>
    <w:rsid w:val="00330330"/>
    <w:rsid w:val="003307F6"/>
    <w:rsid w:val="00336A6B"/>
    <w:rsid w:val="00340571"/>
    <w:rsid w:val="00343926"/>
    <w:rsid w:val="00346DF1"/>
    <w:rsid w:val="00352B37"/>
    <w:rsid w:val="00352D7D"/>
    <w:rsid w:val="00374F90"/>
    <w:rsid w:val="00381FE6"/>
    <w:rsid w:val="003967AB"/>
    <w:rsid w:val="003A26F2"/>
    <w:rsid w:val="003B2245"/>
    <w:rsid w:val="003C2ACE"/>
    <w:rsid w:val="003D3491"/>
    <w:rsid w:val="00404328"/>
    <w:rsid w:val="00471C0C"/>
    <w:rsid w:val="00487887"/>
    <w:rsid w:val="004A1316"/>
    <w:rsid w:val="004C17E1"/>
    <w:rsid w:val="004D0562"/>
    <w:rsid w:val="00513D68"/>
    <w:rsid w:val="00532775"/>
    <w:rsid w:val="0054712B"/>
    <w:rsid w:val="00554340"/>
    <w:rsid w:val="00593047"/>
    <w:rsid w:val="005C39B4"/>
    <w:rsid w:val="005E1B6C"/>
    <w:rsid w:val="005F2F5D"/>
    <w:rsid w:val="0064099A"/>
    <w:rsid w:val="00640BFC"/>
    <w:rsid w:val="00677880"/>
    <w:rsid w:val="006829C1"/>
    <w:rsid w:val="006947C9"/>
    <w:rsid w:val="006B2282"/>
    <w:rsid w:val="006D2BCA"/>
    <w:rsid w:val="006E436D"/>
    <w:rsid w:val="006E5F50"/>
    <w:rsid w:val="006F7A78"/>
    <w:rsid w:val="0070718C"/>
    <w:rsid w:val="00762D03"/>
    <w:rsid w:val="007C2D20"/>
    <w:rsid w:val="007E17BA"/>
    <w:rsid w:val="007E6CB6"/>
    <w:rsid w:val="00800B33"/>
    <w:rsid w:val="00874F25"/>
    <w:rsid w:val="008A2AAA"/>
    <w:rsid w:val="009575E5"/>
    <w:rsid w:val="00957961"/>
    <w:rsid w:val="00995C20"/>
    <w:rsid w:val="009A2D1C"/>
    <w:rsid w:val="009C4A19"/>
    <w:rsid w:val="009C7794"/>
    <w:rsid w:val="00A0034D"/>
    <w:rsid w:val="00A04462"/>
    <w:rsid w:val="00A179C5"/>
    <w:rsid w:val="00A17C96"/>
    <w:rsid w:val="00A367BB"/>
    <w:rsid w:val="00A60B6D"/>
    <w:rsid w:val="00AA11FF"/>
    <w:rsid w:val="00AC1E15"/>
    <w:rsid w:val="00AC66A8"/>
    <w:rsid w:val="00AF12F7"/>
    <w:rsid w:val="00AF652B"/>
    <w:rsid w:val="00B00591"/>
    <w:rsid w:val="00B07FCE"/>
    <w:rsid w:val="00B225C0"/>
    <w:rsid w:val="00B41AD9"/>
    <w:rsid w:val="00B44BE0"/>
    <w:rsid w:val="00B90211"/>
    <w:rsid w:val="00BC59B2"/>
    <w:rsid w:val="00C069B6"/>
    <w:rsid w:val="00C10C54"/>
    <w:rsid w:val="00C370D9"/>
    <w:rsid w:val="00C63BD3"/>
    <w:rsid w:val="00C97C0C"/>
    <w:rsid w:val="00CA3EF4"/>
    <w:rsid w:val="00D65357"/>
    <w:rsid w:val="00D7474C"/>
    <w:rsid w:val="00D8403C"/>
    <w:rsid w:val="00D84893"/>
    <w:rsid w:val="00DB1A30"/>
    <w:rsid w:val="00DB4ED5"/>
    <w:rsid w:val="00DE44CC"/>
    <w:rsid w:val="00DF3B3E"/>
    <w:rsid w:val="00E02FE7"/>
    <w:rsid w:val="00E40ACB"/>
    <w:rsid w:val="00E63FEC"/>
    <w:rsid w:val="00E80662"/>
    <w:rsid w:val="00E94866"/>
    <w:rsid w:val="00EE64CF"/>
    <w:rsid w:val="00F16F27"/>
    <w:rsid w:val="00F37FA2"/>
    <w:rsid w:val="00F50705"/>
    <w:rsid w:val="00F5380A"/>
    <w:rsid w:val="00F6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859C5"/>
  <w15:docId w15:val="{1BC21B89-2BE2-47D4-8898-31BE2C161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B00591"/>
    <w:rPr>
      <w:rFonts w:ascii="Lato" w:eastAsia="Lato" w:hAnsi="Lato" w:cs="Lato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141"/>
      <w:outlineLvl w:val="0"/>
    </w:pPr>
    <w:rPr>
      <w:rFonts w:ascii="Lato Black" w:eastAsia="Lato Black" w:hAnsi="Lato Black" w:cs="Lato Black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0591"/>
    <w:pPr>
      <w:keepNext/>
      <w:keepLines/>
      <w:spacing w:before="40"/>
      <w:outlineLvl w:val="1"/>
    </w:pPr>
    <w:rPr>
      <w:rFonts w:ascii="Aptos Display" w:eastAsia="Times New Roman" w:hAnsi="Aptos Display" w:cs="Times New Roman"/>
      <w:color w:val="0F4761"/>
      <w:sz w:val="32"/>
      <w:szCs w:val="32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0591"/>
    <w:pPr>
      <w:keepNext/>
      <w:keepLines/>
      <w:spacing w:before="40"/>
      <w:outlineLvl w:val="2"/>
    </w:pPr>
    <w:rPr>
      <w:rFonts w:asciiTheme="minorHAnsi" w:eastAsia="Times New Roman" w:hAnsiTheme="minorHAnsi" w:cs="Times New Roman"/>
      <w:color w:val="0F4761"/>
      <w:sz w:val="28"/>
      <w:szCs w:val="28"/>
      <w:lang w:val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0591"/>
    <w:pPr>
      <w:keepNext/>
      <w:keepLines/>
      <w:spacing w:before="40"/>
      <w:outlineLvl w:val="3"/>
    </w:pPr>
    <w:rPr>
      <w:rFonts w:asciiTheme="minorHAnsi" w:eastAsia="Times New Roman" w:hAnsiTheme="minorHAnsi" w:cs="Times New Roman"/>
      <w:i/>
      <w:iCs/>
      <w:color w:val="0F4761"/>
      <w:lang w:val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0591"/>
    <w:pPr>
      <w:keepNext/>
      <w:keepLines/>
      <w:spacing w:before="40"/>
      <w:outlineLvl w:val="4"/>
    </w:pPr>
    <w:rPr>
      <w:rFonts w:asciiTheme="minorHAnsi" w:eastAsia="Times New Roman" w:hAnsiTheme="minorHAnsi" w:cs="Times New Roman"/>
      <w:color w:val="0F4761"/>
      <w:lang w:val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0591"/>
    <w:pPr>
      <w:keepNext/>
      <w:keepLines/>
      <w:spacing w:before="40"/>
      <w:outlineLvl w:val="5"/>
    </w:pPr>
    <w:rPr>
      <w:rFonts w:asciiTheme="minorHAnsi" w:eastAsia="Times New Roman" w:hAnsiTheme="minorHAnsi" w:cs="Times New Roman"/>
      <w:i/>
      <w:iCs/>
      <w:color w:val="595959"/>
      <w:lang w:val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0591"/>
    <w:pPr>
      <w:keepNext/>
      <w:keepLines/>
      <w:spacing w:before="40"/>
      <w:outlineLvl w:val="6"/>
    </w:pPr>
    <w:rPr>
      <w:rFonts w:asciiTheme="minorHAnsi" w:eastAsia="Times New Roman" w:hAnsiTheme="minorHAnsi" w:cs="Times New Roman"/>
      <w:color w:val="595959"/>
      <w:lang w:val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0591"/>
    <w:pPr>
      <w:keepNext/>
      <w:keepLines/>
      <w:spacing w:before="40"/>
      <w:outlineLvl w:val="7"/>
    </w:pPr>
    <w:rPr>
      <w:rFonts w:asciiTheme="minorHAnsi" w:eastAsia="Times New Roman" w:hAnsiTheme="minorHAnsi" w:cs="Times New Roman"/>
      <w:i/>
      <w:iCs/>
      <w:color w:val="272727"/>
      <w:lang w:val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0591"/>
    <w:pPr>
      <w:keepNext/>
      <w:keepLines/>
      <w:spacing w:before="40"/>
      <w:outlineLvl w:val="8"/>
    </w:pPr>
    <w:rPr>
      <w:rFonts w:asciiTheme="minorHAnsi" w:eastAsia="Times New Roman" w:hAnsiTheme="minorHAnsi" w:cs="Times New Roman"/>
      <w:color w:val="272727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1"/>
      <w:szCs w:val="21"/>
    </w:rPr>
  </w:style>
  <w:style w:type="paragraph" w:styleId="Akapitzlist">
    <w:name w:val="List Paragraph"/>
    <w:basedOn w:val="Normalny"/>
    <w:link w:val="AkapitzlistZnak"/>
    <w:uiPriority w:val="34"/>
    <w:qFormat/>
    <w:pPr>
      <w:ind w:left="425" w:hanging="28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409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099A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409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099A"/>
    <w:rPr>
      <w:rFonts w:ascii="Lato" w:eastAsia="Lato" w:hAnsi="Lato" w:cs="Lato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09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099A"/>
    <w:rPr>
      <w:rFonts w:ascii="Tahoma" w:eastAsia="Lato" w:hAnsi="Tahoma" w:cs="Tahoma"/>
      <w:sz w:val="16"/>
      <w:szCs w:val="16"/>
      <w:lang w:val="pl-PL"/>
    </w:rPr>
  </w:style>
  <w:style w:type="paragraph" w:customStyle="1" w:styleId="Styl10">
    <w:name w:val="Styl1"/>
    <w:basedOn w:val="Akapitzlist"/>
    <w:link w:val="Styl1Znak"/>
    <w:uiPriority w:val="1"/>
    <w:rsid w:val="00AC66A8"/>
    <w:pPr>
      <w:numPr>
        <w:numId w:val="1"/>
      </w:numPr>
      <w:tabs>
        <w:tab w:val="left" w:pos="425"/>
      </w:tabs>
      <w:spacing w:before="186" w:line="247" w:lineRule="auto"/>
      <w:ind w:right="762"/>
    </w:pPr>
    <w:rPr>
      <w:color w:val="231F20"/>
      <w:sz w:val="21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AC66A8"/>
    <w:rPr>
      <w:rFonts w:ascii="Lato" w:eastAsia="Lato" w:hAnsi="Lato" w:cs="Lato"/>
      <w:lang w:val="pl-PL"/>
    </w:rPr>
  </w:style>
  <w:style w:type="character" w:customStyle="1" w:styleId="Styl1Znak">
    <w:name w:val="Styl1 Znak"/>
    <w:basedOn w:val="AkapitzlistZnak"/>
    <w:link w:val="Styl10"/>
    <w:uiPriority w:val="1"/>
    <w:rsid w:val="00AC66A8"/>
    <w:rPr>
      <w:rFonts w:ascii="Lato" w:eastAsia="Lato" w:hAnsi="Lato" w:cs="Lato"/>
      <w:color w:val="231F20"/>
      <w:sz w:val="21"/>
      <w:lang w:val="pl-PL"/>
    </w:rPr>
  </w:style>
  <w:style w:type="paragraph" w:customStyle="1" w:styleId="Styl2">
    <w:name w:val="Styl2"/>
    <w:basedOn w:val="Normalny"/>
    <w:link w:val="Styl2Znak"/>
    <w:uiPriority w:val="1"/>
    <w:rsid w:val="00AC66A8"/>
    <w:pPr>
      <w:tabs>
        <w:tab w:val="left" w:pos="425"/>
      </w:tabs>
      <w:spacing w:before="240" w:after="240" w:line="280" w:lineRule="atLeast"/>
      <w:ind w:right="992"/>
    </w:pPr>
    <w:rPr>
      <w:rFonts w:ascii="Roboto Condensed" w:hAnsi="Roboto Condensed"/>
      <w:b/>
      <w:bCs/>
      <w:sz w:val="32"/>
      <w:szCs w:val="32"/>
    </w:rPr>
  </w:style>
  <w:style w:type="character" w:customStyle="1" w:styleId="Styl2Znak">
    <w:name w:val="Styl2 Znak"/>
    <w:basedOn w:val="Domylnaczcionkaakapitu"/>
    <w:link w:val="Styl2"/>
    <w:uiPriority w:val="1"/>
    <w:rsid w:val="00AC66A8"/>
    <w:rPr>
      <w:rFonts w:ascii="Roboto Condensed" w:eastAsia="Lato" w:hAnsi="Roboto Condensed" w:cs="Lato"/>
      <w:b/>
      <w:bCs/>
      <w:sz w:val="32"/>
      <w:szCs w:val="32"/>
      <w:lang w:val="pl-PL"/>
    </w:rPr>
  </w:style>
  <w:style w:type="paragraph" w:customStyle="1" w:styleId="Nag1">
    <w:name w:val="Nag1"/>
    <w:basedOn w:val="Styl2"/>
    <w:link w:val="Nag1Znak"/>
    <w:uiPriority w:val="1"/>
    <w:rsid w:val="00957961"/>
    <w:pPr>
      <w:spacing w:before="480"/>
    </w:pPr>
  </w:style>
  <w:style w:type="character" w:customStyle="1" w:styleId="Nag1Znak">
    <w:name w:val="Nag1 Znak"/>
    <w:basedOn w:val="Styl2Znak"/>
    <w:link w:val="Nag1"/>
    <w:uiPriority w:val="1"/>
    <w:rsid w:val="00957961"/>
    <w:rPr>
      <w:rFonts w:ascii="Roboto Condensed" w:eastAsia="Lato" w:hAnsi="Roboto Condensed" w:cs="Lato"/>
      <w:b/>
      <w:bCs/>
      <w:sz w:val="32"/>
      <w:szCs w:val="32"/>
      <w:lang w:val="pl-PL"/>
    </w:rPr>
  </w:style>
  <w:style w:type="paragraph" w:customStyle="1" w:styleId="lista1">
    <w:name w:val="lista1"/>
    <w:basedOn w:val="Styl10"/>
    <w:link w:val="lista1Znak"/>
    <w:uiPriority w:val="1"/>
    <w:rsid w:val="009C4A19"/>
    <w:pPr>
      <w:numPr>
        <w:numId w:val="2"/>
      </w:numPr>
      <w:spacing w:line="280" w:lineRule="atLeast"/>
      <w:ind w:right="760"/>
    </w:pPr>
    <w:rPr>
      <w:sz w:val="24"/>
      <w:szCs w:val="24"/>
    </w:rPr>
  </w:style>
  <w:style w:type="character" w:customStyle="1" w:styleId="lista1Znak">
    <w:name w:val="lista1 Znak"/>
    <w:basedOn w:val="Styl1Znak"/>
    <w:link w:val="lista1"/>
    <w:uiPriority w:val="1"/>
    <w:rsid w:val="009C4A19"/>
    <w:rPr>
      <w:rFonts w:ascii="Lato" w:eastAsia="Lato" w:hAnsi="Lato" w:cs="Lato"/>
      <w:color w:val="231F20"/>
      <w:sz w:val="24"/>
      <w:szCs w:val="24"/>
      <w:lang w:val="pl-PL"/>
    </w:rPr>
  </w:style>
  <w:style w:type="paragraph" w:customStyle="1" w:styleId="Nag2">
    <w:name w:val="Nag2"/>
    <w:basedOn w:val="Styl2"/>
    <w:link w:val="Nag2Znak"/>
    <w:uiPriority w:val="1"/>
    <w:rsid w:val="00957961"/>
    <w:rPr>
      <w:sz w:val="28"/>
      <w:szCs w:val="28"/>
    </w:rPr>
  </w:style>
  <w:style w:type="character" w:customStyle="1" w:styleId="Nag2Znak">
    <w:name w:val="Nag2 Znak"/>
    <w:basedOn w:val="Styl2Znak"/>
    <w:link w:val="Nag2"/>
    <w:uiPriority w:val="1"/>
    <w:rsid w:val="00957961"/>
    <w:rPr>
      <w:rFonts w:ascii="Roboto Condensed" w:eastAsia="Lato" w:hAnsi="Roboto Condensed" w:cs="Lato"/>
      <w:b/>
      <w:bCs/>
      <w:sz w:val="28"/>
      <w:szCs w:val="28"/>
      <w:lang w:val="pl-PL"/>
    </w:rPr>
  </w:style>
  <w:style w:type="paragraph" w:customStyle="1" w:styleId="Nag3">
    <w:name w:val="Nag3"/>
    <w:basedOn w:val="Styl2"/>
    <w:link w:val="Nag3Znak"/>
    <w:uiPriority w:val="1"/>
    <w:rsid w:val="00957961"/>
    <w:rPr>
      <w:color w:val="3D98D3"/>
      <w:sz w:val="28"/>
      <w:szCs w:val="28"/>
    </w:rPr>
  </w:style>
  <w:style w:type="character" w:customStyle="1" w:styleId="Nag3Znak">
    <w:name w:val="Nag3 Znak"/>
    <w:basedOn w:val="Styl2Znak"/>
    <w:link w:val="Nag3"/>
    <w:uiPriority w:val="1"/>
    <w:rsid w:val="00957961"/>
    <w:rPr>
      <w:rFonts w:ascii="Roboto Condensed" w:eastAsia="Lato" w:hAnsi="Roboto Condensed" w:cs="Lato"/>
      <w:b/>
      <w:bCs/>
      <w:color w:val="3D98D3"/>
      <w:sz w:val="28"/>
      <w:szCs w:val="28"/>
      <w:lang w:val="pl-PL"/>
    </w:rPr>
  </w:style>
  <w:style w:type="paragraph" w:customStyle="1" w:styleId="Nag4">
    <w:name w:val="Nag4"/>
    <w:basedOn w:val="Styl2"/>
    <w:link w:val="Nag4Znak"/>
    <w:uiPriority w:val="1"/>
    <w:rsid w:val="00957961"/>
    <w:pPr>
      <w:spacing w:after="0"/>
    </w:pPr>
    <w:rPr>
      <w:sz w:val="24"/>
      <w:szCs w:val="24"/>
    </w:rPr>
  </w:style>
  <w:style w:type="character" w:customStyle="1" w:styleId="Nag4Znak">
    <w:name w:val="Nag4 Znak"/>
    <w:basedOn w:val="Styl2Znak"/>
    <w:link w:val="Nag4"/>
    <w:uiPriority w:val="1"/>
    <w:rsid w:val="00957961"/>
    <w:rPr>
      <w:rFonts w:ascii="Roboto Condensed" w:eastAsia="Lato" w:hAnsi="Roboto Condensed" w:cs="Lato"/>
      <w:b/>
      <w:bCs/>
      <w:sz w:val="24"/>
      <w:szCs w:val="24"/>
      <w:lang w:val="pl-PL"/>
    </w:rPr>
  </w:style>
  <w:style w:type="paragraph" w:customStyle="1" w:styleId="Nag5">
    <w:name w:val="Nag5"/>
    <w:basedOn w:val="Normalny"/>
    <w:link w:val="Nag5Znak"/>
    <w:uiPriority w:val="1"/>
    <w:rsid w:val="00957961"/>
    <w:pPr>
      <w:tabs>
        <w:tab w:val="left" w:pos="425"/>
      </w:tabs>
      <w:spacing w:line="280" w:lineRule="atLeast"/>
      <w:ind w:right="992"/>
    </w:pPr>
    <w:rPr>
      <w:rFonts w:ascii="Roboto Condensed" w:hAnsi="Roboto Condensed"/>
      <w:b/>
      <w:bCs/>
      <w:sz w:val="24"/>
      <w:szCs w:val="24"/>
    </w:rPr>
  </w:style>
  <w:style w:type="character" w:customStyle="1" w:styleId="Nag5Znak">
    <w:name w:val="Nag5 Znak"/>
    <w:basedOn w:val="Domylnaczcionkaakapitu"/>
    <w:link w:val="Nag5"/>
    <w:uiPriority w:val="1"/>
    <w:rsid w:val="00957961"/>
    <w:rPr>
      <w:rFonts w:ascii="Roboto Condensed" w:eastAsia="Lato" w:hAnsi="Roboto Condensed" w:cs="Lato"/>
      <w:b/>
      <w:bCs/>
      <w:sz w:val="24"/>
      <w:szCs w:val="24"/>
      <w:lang w:val="pl-PL"/>
    </w:rPr>
  </w:style>
  <w:style w:type="paragraph" w:customStyle="1" w:styleId="Dow">
    <w:name w:val="Dośw"/>
    <w:basedOn w:val="Styl2"/>
    <w:link w:val="DowZnak"/>
    <w:uiPriority w:val="1"/>
    <w:rsid w:val="00343926"/>
    <w:pPr>
      <w:spacing w:after="0"/>
    </w:pPr>
    <w:rPr>
      <w:sz w:val="24"/>
      <w:szCs w:val="24"/>
    </w:rPr>
  </w:style>
  <w:style w:type="character" w:customStyle="1" w:styleId="DowZnak">
    <w:name w:val="Dośw Znak"/>
    <w:basedOn w:val="Styl2Znak"/>
    <w:link w:val="Dow"/>
    <w:uiPriority w:val="1"/>
    <w:rsid w:val="00343926"/>
    <w:rPr>
      <w:rFonts w:ascii="Roboto Condensed" w:eastAsia="Lato" w:hAnsi="Roboto Condensed" w:cs="Lato"/>
      <w:b/>
      <w:bCs/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16F27"/>
    <w:rPr>
      <w:rFonts w:ascii="Lato" w:eastAsia="Lato" w:hAnsi="Lato" w:cs="Lato"/>
      <w:sz w:val="21"/>
      <w:szCs w:val="21"/>
      <w:lang w:val="pl-PL"/>
    </w:rPr>
  </w:style>
  <w:style w:type="table" w:styleId="Tabela-Siatka">
    <w:name w:val="Table Grid"/>
    <w:basedOn w:val="Standardowy"/>
    <w:uiPriority w:val="59"/>
    <w:rsid w:val="00F37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F37FA2"/>
    <w:pPr>
      <w:widowControl/>
      <w:autoSpaceDE/>
      <w:autoSpaceDN/>
    </w:pPr>
    <w:rPr>
      <w:kern w:val="2"/>
      <w:sz w:val="24"/>
      <w:szCs w:val="24"/>
      <w:lang w:val="pl-P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1070AE"/>
    <w:pPr>
      <w:widowControl/>
      <w:autoSpaceDE/>
      <w:autoSpaceDN/>
    </w:pPr>
    <w:rPr>
      <w:kern w:val="2"/>
      <w:sz w:val="24"/>
      <w:szCs w:val="24"/>
      <w:lang w:val="pl-P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B00591"/>
    <w:rPr>
      <w:rFonts w:ascii="Lato Black" w:eastAsia="Lato Black" w:hAnsi="Lato Black" w:cs="Lato Black"/>
      <w:b/>
      <w:bCs/>
      <w:sz w:val="36"/>
      <w:szCs w:val="36"/>
      <w:lang w:val="pl-PL"/>
    </w:rPr>
  </w:style>
  <w:style w:type="paragraph" w:customStyle="1" w:styleId="Nagwek21">
    <w:name w:val="Nagłówek 2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="Aptos Display" w:eastAsia="Times New Roman" w:hAnsi="Aptos Display" w:cs="Times New Roman"/>
      <w:color w:val="0F4761"/>
      <w:kern w:val="2"/>
      <w:sz w:val="32"/>
      <w:szCs w:val="32"/>
      <w14:ligatures w14:val="standardContextual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="Aptos" w:eastAsia="Times New Roman" w:hAnsi="Aptos" w:cs="Times New Roman"/>
      <w:color w:val="0F4761"/>
      <w:kern w:val="2"/>
      <w:sz w:val="28"/>
      <w:szCs w:val="28"/>
      <w14:ligatures w14:val="standardContextual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="Aptos" w:eastAsia="Times New Roman" w:hAnsi="Aptos" w:cs="Times New Roman"/>
      <w:i/>
      <w:iCs/>
      <w:color w:val="0F4761"/>
      <w:kern w:val="2"/>
      <w:sz w:val="24"/>
      <w:szCs w:val="24"/>
      <w14:ligatures w14:val="standardContextual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="Aptos" w:eastAsia="Times New Roman" w:hAnsi="Aptos" w:cs="Times New Roman"/>
      <w:color w:val="0F4761"/>
      <w:kern w:val="2"/>
      <w:sz w:val="24"/>
      <w:szCs w:val="24"/>
      <w14:ligatures w14:val="standardContextual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before="40" w:line="278" w:lineRule="auto"/>
      <w:outlineLvl w:val="5"/>
    </w:pPr>
    <w:rPr>
      <w:rFonts w:ascii="Aptos" w:eastAsia="Times New Roman" w:hAnsi="Aptos" w:cs="Times New Roman"/>
      <w:i/>
      <w:iCs/>
      <w:color w:val="595959"/>
      <w:kern w:val="2"/>
      <w:sz w:val="24"/>
      <w:szCs w:val="24"/>
      <w14:ligatures w14:val="standardContextual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before="40" w:line="278" w:lineRule="auto"/>
      <w:outlineLvl w:val="6"/>
    </w:pPr>
    <w:rPr>
      <w:rFonts w:ascii="Aptos" w:eastAsia="Times New Roman" w:hAnsi="Aptos" w:cs="Times New Roman"/>
      <w:color w:val="595959"/>
      <w:kern w:val="2"/>
      <w:sz w:val="24"/>
      <w:szCs w:val="24"/>
      <w14:ligatures w14:val="standardContextual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line="278" w:lineRule="auto"/>
      <w:outlineLvl w:val="7"/>
    </w:pPr>
    <w:rPr>
      <w:rFonts w:ascii="Aptos" w:eastAsia="Times New Roman" w:hAnsi="Aptos" w:cs="Times New Roman"/>
      <w:i/>
      <w:iCs/>
      <w:color w:val="272727"/>
      <w:kern w:val="2"/>
      <w:sz w:val="24"/>
      <w:szCs w:val="24"/>
      <w14:ligatures w14:val="standardContextual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line="278" w:lineRule="auto"/>
      <w:outlineLvl w:val="8"/>
    </w:pPr>
    <w:rPr>
      <w:rFonts w:ascii="Aptos" w:eastAsia="Times New Roman" w:hAnsi="Aptos" w:cs="Times New Roman"/>
      <w:color w:val="272727"/>
      <w:kern w:val="2"/>
      <w:sz w:val="24"/>
      <w:szCs w:val="24"/>
      <w14:ligatures w14:val="standardContextual"/>
    </w:rPr>
  </w:style>
  <w:style w:type="numbering" w:customStyle="1" w:styleId="Bezlisty1">
    <w:name w:val="Bez listy1"/>
    <w:next w:val="Bezlisty"/>
    <w:uiPriority w:val="99"/>
    <w:semiHidden/>
    <w:unhideWhenUsed/>
    <w:rsid w:val="00B00591"/>
  </w:style>
  <w:style w:type="character" w:customStyle="1" w:styleId="Nagwek2Znak">
    <w:name w:val="Nagłówek 2 Znak"/>
    <w:basedOn w:val="Domylnaczcionkaakapitu"/>
    <w:link w:val="Nagwek2"/>
    <w:uiPriority w:val="9"/>
    <w:semiHidden/>
    <w:rsid w:val="00B0059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0591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0591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0591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0591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0591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0591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0591"/>
    <w:rPr>
      <w:rFonts w:eastAsia="Times New Roman" w:cs="Times New Roman"/>
      <w:color w:val="272727"/>
    </w:rPr>
  </w:style>
  <w:style w:type="paragraph" w:customStyle="1" w:styleId="Tytu1">
    <w:name w:val="Tytuł1"/>
    <w:basedOn w:val="Normalny"/>
    <w:next w:val="Normalny"/>
    <w:uiPriority w:val="10"/>
    <w:qFormat/>
    <w:rsid w:val="00B00591"/>
    <w:pPr>
      <w:widowControl/>
      <w:autoSpaceDE/>
      <w:autoSpaceDN/>
      <w:spacing w:after="80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00591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Podtytu1">
    <w:name w:val="Podtytuł1"/>
    <w:basedOn w:val="Normalny"/>
    <w:next w:val="Normalny"/>
    <w:uiPriority w:val="11"/>
    <w:qFormat/>
    <w:rsid w:val="00B00591"/>
    <w:pPr>
      <w:widowControl/>
      <w:numPr>
        <w:ilvl w:val="1"/>
      </w:numPr>
      <w:autoSpaceDE/>
      <w:autoSpaceDN/>
      <w:spacing w:after="160" w:line="278" w:lineRule="auto"/>
    </w:pPr>
    <w:rPr>
      <w:rFonts w:ascii="Aptos" w:eastAsia="Times New Roman" w:hAnsi="Aptos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00591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"/>
    <w:next w:val="Normalny"/>
    <w:uiPriority w:val="29"/>
    <w:qFormat/>
    <w:rsid w:val="00B00591"/>
    <w:pPr>
      <w:widowControl/>
      <w:autoSpaceDE/>
      <w:autoSpaceDN/>
      <w:spacing w:before="160" w:after="160" w:line="278" w:lineRule="auto"/>
      <w:jc w:val="center"/>
    </w:pPr>
    <w:rPr>
      <w:rFonts w:ascii="Aptos" w:eastAsia="Aptos" w:hAnsi="Aptos" w:cs="Times New Roman"/>
      <w:i/>
      <w:iCs/>
      <w:color w:val="404040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00591"/>
    <w:rPr>
      <w:i/>
      <w:iCs/>
      <w:color w:val="404040"/>
    </w:rPr>
  </w:style>
  <w:style w:type="character" w:customStyle="1" w:styleId="Wyrnienieintensywne1">
    <w:name w:val="Wyróżnienie intensywne1"/>
    <w:basedOn w:val="Domylnaczcionkaakapitu"/>
    <w:uiPriority w:val="21"/>
    <w:qFormat/>
    <w:rsid w:val="00B00591"/>
    <w:rPr>
      <w:i/>
      <w:iCs/>
      <w:color w:val="0F4761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B00591"/>
    <w:pPr>
      <w:widowControl/>
      <w:pBdr>
        <w:top w:val="single" w:sz="4" w:space="10" w:color="0F4761"/>
        <w:bottom w:val="single" w:sz="4" w:space="10" w:color="0F4761"/>
      </w:pBdr>
      <w:autoSpaceDE/>
      <w:autoSpaceDN/>
      <w:spacing w:before="360" w:after="360" w:line="278" w:lineRule="auto"/>
      <w:ind w:left="864" w:right="864"/>
      <w:jc w:val="center"/>
    </w:pPr>
    <w:rPr>
      <w:rFonts w:ascii="Aptos" w:eastAsia="Aptos" w:hAnsi="Aptos" w:cs="Times New Roman"/>
      <w:i/>
      <w:iCs/>
      <w:color w:val="0F4761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0591"/>
    <w:rPr>
      <w:i/>
      <w:iCs/>
      <w:color w:val="0F4761"/>
    </w:rPr>
  </w:style>
  <w:style w:type="character" w:customStyle="1" w:styleId="Odwoanieintensywne1">
    <w:name w:val="Odwołanie intensywne1"/>
    <w:basedOn w:val="Domylnaczcionkaakapitu"/>
    <w:uiPriority w:val="32"/>
    <w:qFormat/>
    <w:rsid w:val="00B00591"/>
    <w:rPr>
      <w:b/>
      <w:bCs/>
      <w:smallCaps/>
      <w:color w:val="0F4761"/>
      <w:spacing w:val="5"/>
    </w:rPr>
  </w:style>
  <w:style w:type="table" w:customStyle="1" w:styleId="Tabela-Siatka3">
    <w:name w:val="Tabela - Siatka3"/>
    <w:basedOn w:val="Standardowy"/>
    <w:next w:val="Tabela-Siatka"/>
    <w:uiPriority w:val="39"/>
    <w:rsid w:val="00B44BE0"/>
    <w:pPr>
      <w:widowControl/>
      <w:autoSpaceDE/>
      <w:autoSpaceDN/>
    </w:pPr>
    <w:rPr>
      <w:kern w:val="2"/>
      <w:sz w:val="24"/>
      <w:szCs w:val="24"/>
      <w:lang w:val="pl-P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B0059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rsid w:val="00B005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0591"/>
    <w:rPr>
      <w:vertAlign w:val="superscript"/>
    </w:rPr>
  </w:style>
  <w:style w:type="paragraph" w:customStyle="1" w:styleId="Poprawka1">
    <w:name w:val="Poprawka1"/>
    <w:next w:val="Poprawka"/>
    <w:hidden/>
    <w:uiPriority w:val="99"/>
    <w:semiHidden/>
    <w:rsid w:val="00B00591"/>
    <w:pPr>
      <w:widowControl/>
      <w:autoSpaceDE/>
      <w:autoSpaceDN/>
    </w:pPr>
    <w:rPr>
      <w:kern w:val="2"/>
      <w:sz w:val="24"/>
      <w:szCs w:val="24"/>
      <w:lang w:val="pl-PL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0591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unhideWhenUsed/>
    <w:rsid w:val="00B00591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rsid w:val="00B00591"/>
    <w:rPr>
      <w:sz w:val="20"/>
      <w:szCs w:val="20"/>
    </w:rPr>
  </w:style>
  <w:style w:type="paragraph" w:customStyle="1" w:styleId="Tematkomentarza1">
    <w:name w:val="Temat komentarza1"/>
    <w:basedOn w:val="Tekstkomentarza"/>
    <w:next w:val="Tekstkomentarza"/>
    <w:uiPriority w:val="99"/>
    <w:semiHidden/>
    <w:unhideWhenUsed/>
    <w:rsid w:val="00B00591"/>
    <w:pPr>
      <w:widowControl/>
      <w:autoSpaceDE/>
      <w:autoSpaceDN/>
      <w:spacing w:after="160"/>
    </w:pPr>
    <w:rPr>
      <w:rFonts w:ascii="Aptos" w:eastAsia="Aptos" w:hAnsi="Aptos" w:cs="Times New Roman"/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0591"/>
    <w:rPr>
      <w:sz w:val="20"/>
      <w:szCs w:val="20"/>
    </w:rPr>
  </w:style>
  <w:style w:type="character" w:customStyle="1" w:styleId="Nagwek2Znak1">
    <w:name w:val="Nagłówek 2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character" w:customStyle="1" w:styleId="Nagwek3Znak1">
    <w:name w:val="Nagłówek 3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customStyle="1" w:styleId="Nagwek4Znak1">
    <w:name w:val="Nagłówek 4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i/>
      <w:iCs/>
      <w:color w:val="365F91" w:themeColor="accent1" w:themeShade="BF"/>
      <w:lang w:val="pl-PL"/>
    </w:rPr>
  </w:style>
  <w:style w:type="character" w:customStyle="1" w:styleId="Nagwek5Znak1">
    <w:name w:val="Nagłówek 5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color w:val="365F91" w:themeColor="accent1" w:themeShade="BF"/>
      <w:lang w:val="pl-PL"/>
    </w:rPr>
  </w:style>
  <w:style w:type="character" w:customStyle="1" w:styleId="Nagwek6Znak1">
    <w:name w:val="Nagłówek 6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color w:val="243F60" w:themeColor="accent1" w:themeShade="7F"/>
      <w:lang w:val="pl-PL"/>
    </w:rPr>
  </w:style>
  <w:style w:type="character" w:customStyle="1" w:styleId="Nagwek7Znak1">
    <w:name w:val="Nagłówek 7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character" w:customStyle="1" w:styleId="Nagwek8Znak1">
    <w:name w:val="Nagłówek 8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l-PL"/>
    </w:rPr>
  </w:style>
  <w:style w:type="character" w:customStyle="1" w:styleId="Nagwek9Znak1">
    <w:name w:val="Nagłówek 9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B00591"/>
    <w:pPr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  <w:lang w:val="en-US"/>
    </w:rPr>
  </w:style>
  <w:style w:type="character" w:customStyle="1" w:styleId="TytuZnak1">
    <w:name w:val="Tytuł Znak1"/>
    <w:basedOn w:val="Domylnaczcionkaakapitu"/>
    <w:uiPriority w:val="10"/>
    <w:rsid w:val="00B00591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0591"/>
    <w:pPr>
      <w:numPr>
        <w:ilvl w:val="1"/>
      </w:numPr>
      <w:spacing w:after="160"/>
    </w:pPr>
    <w:rPr>
      <w:rFonts w:asciiTheme="minorHAnsi" w:eastAsia="Times New Roman" w:hAnsiTheme="minorHAnsi" w:cs="Times New Roman"/>
      <w:color w:val="595959"/>
      <w:spacing w:val="15"/>
      <w:sz w:val="28"/>
      <w:szCs w:val="28"/>
      <w:lang w:val="en-US"/>
    </w:rPr>
  </w:style>
  <w:style w:type="character" w:customStyle="1" w:styleId="PodtytuZnak1">
    <w:name w:val="Podtytuł Znak1"/>
    <w:basedOn w:val="Domylnaczcionkaakapitu"/>
    <w:uiPriority w:val="11"/>
    <w:rsid w:val="00B00591"/>
    <w:rPr>
      <w:rFonts w:eastAsiaTheme="minorEastAsia"/>
      <w:color w:val="5A5A5A" w:themeColor="text1" w:themeTint="A5"/>
      <w:spacing w:val="15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B00591"/>
    <w:pPr>
      <w:spacing w:before="200" w:after="160"/>
      <w:ind w:left="864" w:right="864"/>
      <w:jc w:val="center"/>
    </w:pPr>
    <w:rPr>
      <w:rFonts w:asciiTheme="minorHAnsi" w:eastAsiaTheme="minorHAnsi" w:hAnsiTheme="minorHAnsi" w:cstheme="minorBidi"/>
      <w:i/>
      <w:iCs/>
      <w:color w:val="404040"/>
      <w:lang w:val="en-US"/>
    </w:rPr>
  </w:style>
  <w:style w:type="character" w:customStyle="1" w:styleId="CytatZnak1">
    <w:name w:val="Cytat Znak1"/>
    <w:basedOn w:val="Domylnaczcionkaakapitu"/>
    <w:uiPriority w:val="29"/>
    <w:rsid w:val="00B00591"/>
    <w:rPr>
      <w:rFonts w:ascii="Lato" w:eastAsia="Lato" w:hAnsi="Lato" w:cs="Lato"/>
      <w:i/>
      <w:iCs/>
      <w:color w:val="404040" w:themeColor="text1" w:themeTint="BF"/>
      <w:lang w:val="pl-PL"/>
    </w:rPr>
  </w:style>
  <w:style w:type="character" w:styleId="Wyrnienieintensywne">
    <w:name w:val="Intense Emphasis"/>
    <w:basedOn w:val="Domylnaczcionkaakapitu"/>
    <w:uiPriority w:val="21"/>
    <w:qFormat/>
    <w:rsid w:val="00B00591"/>
    <w:rPr>
      <w:i/>
      <w:iCs/>
      <w:color w:val="4F81BD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059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/>
      <w:lang w:val="en-US"/>
    </w:rPr>
  </w:style>
  <w:style w:type="character" w:customStyle="1" w:styleId="CytatintensywnyZnak1">
    <w:name w:val="Cytat intensywny Znak1"/>
    <w:basedOn w:val="Domylnaczcionkaakapitu"/>
    <w:uiPriority w:val="30"/>
    <w:rsid w:val="00B00591"/>
    <w:rPr>
      <w:rFonts w:ascii="Lato" w:eastAsia="Lato" w:hAnsi="Lato" w:cs="Lato"/>
      <w:i/>
      <w:iCs/>
      <w:color w:val="4F81BD" w:themeColor="accent1"/>
      <w:lang w:val="pl-PL"/>
    </w:rPr>
  </w:style>
  <w:style w:type="character" w:styleId="Odwoanieintensywne">
    <w:name w:val="Intense Reference"/>
    <w:basedOn w:val="Domylnaczcionkaakapitu"/>
    <w:uiPriority w:val="32"/>
    <w:qFormat/>
    <w:rsid w:val="00B00591"/>
    <w:rPr>
      <w:b/>
      <w:bCs/>
      <w:smallCaps/>
      <w:color w:val="4F81BD" w:themeColor="accent1"/>
      <w:spacing w:val="5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B00591"/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B00591"/>
    <w:rPr>
      <w:rFonts w:ascii="Lato" w:eastAsia="Lato" w:hAnsi="Lato" w:cs="Lato"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B00591"/>
    <w:pPr>
      <w:widowControl/>
      <w:autoSpaceDE/>
      <w:autoSpaceDN/>
    </w:pPr>
    <w:rPr>
      <w:rFonts w:ascii="Lato" w:eastAsia="Lato" w:hAnsi="Lato" w:cs="Lato"/>
      <w:lang w:val="pl-PL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B00591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B00591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0591"/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TematkomentarzaZnak1">
    <w:name w:val="Temat komentarza Znak1"/>
    <w:basedOn w:val="TekstkomentarzaZnak1"/>
    <w:uiPriority w:val="99"/>
    <w:semiHidden/>
    <w:rsid w:val="00B00591"/>
    <w:rPr>
      <w:rFonts w:ascii="Lato" w:eastAsia="Lato" w:hAnsi="Lato" w:cs="Lato"/>
      <w:b/>
      <w:bCs/>
      <w:sz w:val="20"/>
      <w:szCs w:val="20"/>
      <w:lang w:val="pl-PL"/>
    </w:rPr>
  </w:style>
  <w:style w:type="paragraph" w:customStyle="1" w:styleId="styl1">
    <w:name w:val="styl 1"/>
    <w:basedOn w:val="Akapitzlist"/>
    <w:link w:val="styl1Znak0"/>
    <w:uiPriority w:val="1"/>
    <w:qFormat/>
    <w:rsid w:val="00B44BE0"/>
    <w:pPr>
      <w:widowControl/>
      <w:numPr>
        <w:numId w:val="9"/>
      </w:numPr>
      <w:autoSpaceDE/>
      <w:autoSpaceDN/>
      <w:ind w:left="0" w:firstLine="0"/>
    </w:pPr>
    <w:rPr>
      <w:rFonts w:eastAsia="Aptos" w:cs="Times New Roman"/>
      <w:kern w:val="2"/>
      <w:sz w:val="20"/>
      <w:szCs w:val="20"/>
      <w14:ligatures w14:val="standardContextual"/>
    </w:rPr>
  </w:style>
  <w:style w:type="character" w:customStyle="1" w:styleId="styl1Znak0">
    <w:name w:val="styl 1 Znak"/>
    <w:basedOn w:val="AkapitzlistZnak"/>
    <w:link w:val="styl1"/>
    <w:uiPriority w:val="1"/>
    <w:rsid w:val="00B44BE0"/>
    <w:rPr>
      <w:rFonts w:ascii="Lato" w:eastAsia="Aptos" w:hAnsi="Lato" w:cs="Times New Roman"/>
      <w:kern w:val="2"/>
      <w:sz w:val="20"/>
      <w:szCs w:val="20"/>
      <w:lang w:val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6F89F4EF2E6D4C8557FF3042D696D1" ma:contentTypeVersion="11" ma:contentTypeDescription="Utwórz nowy dokument." ma:contentTypeScope="" ma:versionID="a18cf1b5d27fdfd0204d152d779ebcba">
  <xsd:schema xmlns:xsd="http://www.w3.org/2001/XMLSchema" xmlns:xs="http://www.w3.org/2001/XMLSchema" xmlns:p="http://schemas.microsoft.com/office/2006/metadata/properties" xmlns:ns2="8f0bc462-b18b-4e80-9853-1e1e53c98830" xmlns:ns3="5aa62bdd-7989-437d-9f45-0b82a2b222ec" targetNamespace="http://schemas.microsoft.com/office/2006/metadata/properties" ma:root="true" ma:fieldsID="e5e78d5d5e7e3555064342af6b5d5704" ns2:_="" ns3:_="">
    <xsd:import namespace="8f0bc462-b18b-4e80-9853-1e1e53c98830"/>
    <xsd:import namespace="5aa62bdd-7989-437d-9f45-0b82a2b222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bc462-b18b-4e80-9853-1e1e53c98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2a51849-038f-4c3e-903c-bd279c6157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62bdd-7989-437d-9f45-0b82a2b222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664efb-ce95-44ab-9049-fe0a03f8bbd0}" ma:internalName="TaxCatchAll" ma:showField="CatchAllData" ma:web="5aa62bdd-7989-437d-9f45-0b82a2b222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0bc462-b18b-4e80-9853-1e1e53c98830">
      <Terms xmlns="http://schemas.microsoft.com/office/infopath/2007/PartnerControls"/>
    </lcf76f155ced4ddcb4097134ff3c332f>
    <TaxCatchAll xmlns="5aa62bdd-7989-437d-9f45-0b82a2b222ec" xsi:nil="true"/>
  </documentManagement>
</p:properties>
</file>

<file path=customXml/itemProps1.xml><?xml version="1.0" encoding="utf-8"?>
<ds:datastoreItem xmlns:ds="http://schemas.openxmlformats.org/officeDocument/2006/customXml" ds:itemID="{93182E47-E8C4-4D08-88B5-B9E74F222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bc462-b18b-4e80-9853-1e1e53c98830"/>
    <ds:schemaRef ds:uri="5aa62bdd-7989-437d-9f45-0b82a2b222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13F110-CD99-4A64-9BF6-1ACF6B8B6C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BC4665-F648-4DE2-8EEC-8DEAE6ABC9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EC6C99-0503-404B-8A80-825F8AEDDFA1}">
  <ds:schemaRefs>
    <ds:schemaRef ds:uri="http://schemas.microsoft.com/office/2006/metadata/properties"/>
    <ds:schemaRef ds:uri="http://schemas.microsoft.com/office/infopath/2007/PartnerControls"/>
    <ds:schemaRef ds:uri="8f0bc462-b18b-4e80-9853-1e1e53c98830"/>
    <ds:schemaRef ds:uri="5aa62bdd-7989-437d-9f45-0b82a2b222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31</Pages>
  <Words>7851</Words>
  <Characters>47107</Characters>
  <Application>Microsoft Office Word</Application>
  <DocSecurity>0</DocSecurity>
  <Lines>392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S.A.</Company>
  <LinksUpToDate>false</LinksUpToDate>
  <CharactersWithSpaces>54849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Tokarska-Trzaskowska</dc:creator>
  <cp:lastModifiedBy>Kamila  Myczka</cp:lastModifiedBy>
  <cp:revision>4</cp:revision>
  <cp:lastPrinted>2026-04-09T12:11:00Z</cp:lastPrinted>
  <dcterms:created xsi:type="dcterms:W3CDTF">2026-08-30T13:05:00Z</dcterms:created>
  <dcterms:modified xsi:type="dcterms:W3CDTF">2026-08-30T15:14:00Z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2026-03-12T00:00:00Z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0x010100936F89F4EF2E6D4C8557FF3042D696D1</vt:lpwstr>
  </property>
</Properties>
</file>